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F906" w14:textId="77777777" w:rsidR="00B50039" w:rsidRDefault="00B50039" w:rsidP="00B50039">
      <w:pPr>
        <w:pStyle w:val="paragraph"/>
        <w:jc w:val="center"/>
        <w:textAlignment w:val="baseline"/>
        <w:rPr>
          <w:rStyle w:val="normaltextrun1"/>
          <w:rFonts w:asciiTheme="minorHAnsi" w:hAnsiTheme="minorHAnsi"/>
          <w:b/>
          <w:sz w:val="36"/>
          <w:szCs w:val="36"/>
        </w:rPr>
      </w:pPr>
      <w:bookmarkStart w:id="0" w:name="_Hlk68677807"/>
      <w:bookmarkStart w:id="1" w:name="_Hlk97721942"/>
      <w:bookmarkStart w:id="2" w:name="_Hlk103173354"/>
      <w:r w:rsidRPr="00B50039">
        <w:rPr>
          <w:rStyle w:val="normaltextrun1"/>
          <w:rFonts w:asciiTheme="minorHAnsi" w:hAnsiTheme="minorHAnsi"/>
          <w:b/>
          <w:sz w:val="36"/>
          <w:szCs w:val="36"/>
        </w:rPr>
        <w:t>Agenda</w:t>
      </w:r>
      <w:r w:rsidRPr="00B50039">
        <w:rPr>
          <w:rStyle w:val="scxw212691885"/>
          <w:rFonts w:asciiTheme="minorHAnsi" w:hAnsiTheme="minorHAnsi"/>
          <w:sz w:val="32"/>
          <w:szCs w:val="32"/>
        </w:rPr>
        <w:t> </w:t>
      </w:r>
      <w:r w:rsidRPr="00B50039">
        <w:rPr>
          <w:rFonts w:asciiTheme="minorHAnsi" w:hAnsiTheme="minorHAnsi"/>
          <w:sz w:val="32"/>
          <w:szCs w:val="32"/>
        </w:rPr>
        <w:br/>
      </w:r>
      <w:r w:rsidR="00001F1D" w:rsidRPr="00B50039">
        <w:rPr>
          <w:rStyle w:val="normaltextrun1"/>
          <w:rFonts w:asciiTheme="minorHAnsi" w:hAnsiTheme="minorHAnsi"/>
          <w:b/>
          <w:sz w:val="36"/>
          <w:szCs w:val="36"/>
        </w:rPr>
        <w:t>Campus Bicycle Advisory Committee</w:t>
      </w:r>
    </w:p>
    <w:p w14:paraId="299B37F1" w14:textId="77777777" w:rsidR="00001F1D" w:rsidRPr="00B50039" w:rsidRDefault="00001F1D" w:rsidP="00B50039">
      <w:pPr>
        <w:pStyle w:val="paragraph"/>
        <w:jc w:val="center"/>
        <w:textAlignment w:val="baseline"/>
        <w:rPr>
          <w:rFonts w:asciiTheme="minorHAnsi" w:hAnsiTheme="minorHAnsi"/>
        </w:rPr>
      </w:pPr>
      <w:r w:rsidRPr="00B50039">
        <w:rPr>
          <w:rStyle w:val="normaltextrun1"/>
          <w:rFonts w:asciiTheme="minorHAnsi" w:hAnsiTheme="minorHAnsi"/>
          <w:sz w:val="32"/>
          <w:szCs w:val="32"/>
        </w:rPr>
        <w:t>Colorado State University</w:t>
      </w:r>
    </w:p>
    <w:p w14:paraId="43615B11" w14:textId="245D9D26" w:rsidR="00531D87" w:rsidRDefault="00001F1D" w:rsidP="00531D87">
      <w:pPr>
        <w:spacing w:after="0"/>
        <w:jc w:val="center"/>
        <w:rPr>
          <w:rStyle w:val="scxw212691885"/>
        </w:rPr>
      </w:pPr>
      <w:r w:rsidRPr="00B50039">
        <w:rPr>
          <w:rStyle w:val="normaltextrun1"/>
        </w:rPr>
        <w:t xml:space="preserve">Thursday, </w:t>
      </w:r>
      <w:r w:rsidR="00FD0C2C">
        <w:rPr>
          <w:rStyle w:val="normaltextrun1"/>
        </w:rPr>
        <w:t>November</w:t>
      </w:r>
      <w:r w:rsidR="004E6743">
        <w:rPr>
          <w:rStyle w:val="normaltextrun1"/>
        </w:rPr>
        <w:t xml:space="preserve"> 1</w:t>
      </w:r>
      <w:r w:rsidR="00FD0C2C">
        <w:rPr>
          <w:rStyle w:val="normaltextrun1"/>
        </w:rPr>
        <w:t>0</w:t>
      </w:r>
      <w:r w:rsidR="008C0E02">
        <w:rPr>
          <w:rStyle w:val="normaltextrun1"/>
        </w:rPr>
        <w:t>,</w:t>
      </w:r>
      <w:r w:rsidR="00FB3F9A">
        <w:rPr>
          <w:rStyle w:val="normaltextrun1"/>
        </w:rPr>
        <w:t xml:space="preserve"> 202</w:t>
      </w:r>
      <w:r w:rsidR="00A5213C">
        <w:rPr>
          <w:rStyle w:val="normaltextrun1"/>
        </w:rPr>
        <w:t>2</w:t>
      </w:r>
      <w:r w:rsidRPr="00B50039">
        <w:rPr>
          <w:rStyle w:val="scxw212691885"/>
        </w:rPr>
        <w:t> </w:t>
      </w:r>
      <w:r w:rsidRPr="00B50039">
        <w:br/>
      </w:r>
      <w:r w:rsidRPr="00B50039">
        <w:rPr>
          <w:rStyle w:val="normaltextrun1"/>
        </w:rPr>
        <w:t>11:30 – 1</w:t>
      </w:r>
      <w:r w:rsidR="00EE2926">
        <w:rPr>
          <w:rStyle w:val="normaltextrun1"/>
        </w:rPr>
        <w:t xml:space="preserve"> </w:t>
      </w:r>
      <w:r w:rsidRPr="00B50039">
        <w:rPr>
          <w:rStyle w:val="normaltextrun1"/>
        </w:rPr>
        <w:t>pm</w:t>
      </w:r>
      <w:r w:rsidRPr="00B50039">
        <w:rPr>
          <w:rStyle w:val="scxw212691885"/>
        </w:rPr>
        <w:t> </w:t>
      </w:r>
    </w:p>
    <w:p w14:paraId="18493E28" w14:textId="26156D6C" w:rsidR="00A5213C" w:rsidRDefault="00A5213C" w:rsidP="00A5213C">
      <w:pPr>
        <w:jc w:val="center"/>
      </w:pPr>
      <w:r w:rsidRPr="00D00BC5">
        <w:t>Join Zoom Meeting</w:t>
      </w:r>
      <w:r w:rsidR="00E15691">
        <w:t xml:space="preserve"> (this is the current link and is active through Dec. 2022)</w:t>
      </w:r>
    </w:p>
    <w:p w14:paraId="42BDED72" w14:textId="257A5C76" w:rsidR="00001F1D" w:rsidRPr="00E15691" w:rsidRDefault="005938D1" w:rsidP="00E15691">
      <w:pPr>
        <w:jc w:val="center"/>
        <w:rPr>
          <w:rStyle w:val="eop"/>
          <w:b/>
          <w:bCs/>
        </w:rPr>
      </w:pPr>
      <w:hyperlink r:id="rId6" w:history="1">
        <w:r w:rsidR="00E3328A">
          <w:rPr>
            <w:rStyle w:val="Hyperlink"/>
            <w:b/>
            <w:bCs/>
          </w:rPr>
          <w:t>https://zoom.us/j/97778213388?pwd=Q0dDU2oza25VNGRDcmNRcEh4c2FaZz09</w:t>
        </w:r>
      </w:hyperlink>
    </w:p>
    <w:p w14:paraId="5213C53D" w14:textId="77777777" w:rsidR="00AF72B6" w:rsidRDefault="00AF72B6" w:rsidP="00AF72B6">
      <w:pPr>
        <w:spacing w:after="0" w:line="240" w:lineRule="auto"/>
        <w:rPr>
          <w:color w:val="1F497D"/>
        </w:rPr>
      </w:pPr>
    </w:p>
    <w:p w14:paraId="1A376B8D" w14:textId="23BD3D4B" w:rsidR="00C529E4" w:rsidRDefault="00C529E4" w:rsidP="00C529E4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bookmarkStart w:id="3" w:name="_Hlk100702051"/>
      <w:r>
        <w:rPr>
          <w:rStyle w:val="eop"/>
          <w:rFonts w:asciiTheme="minorHAnsi" w:hAnsiTheme="minorHAnsi" w:cstheme="minorHAnsi"/>
          <w:b/>
          <w:sz w:val="22"/>
          <w:szCs w:val="22"/>
        </w:rPr>
        <w:t xml:space="preserve">In attendance: </w:t>
      </w:r>
      <w:r w:rsidRPr="00C529E4">
        <w:rPr>
          <w:rStyle w:val="eop"/>
          <w:rFonts w:asciiTheme="minorHAnsi" w:hAnsiTheme="minorHAnsi" w:cstheme="minorHAnsi"/>
          <w:bCs/>
          <w:sz w:val="22"/>
          <w:szCs w:val="22"/>
        </w:rPr>
        <w:t xml:space="preserve">Erika Benti, Ed </w:t>
      </w:r>
      <w:proofErr w:type="spellStart"/>
      <w:r w:rsidRPr="00C529E4">
        <w:rPr>
          <w:rStyle w:val="eop"/>
          <w:rFonts w:asciiTheme="minorHAnsi" w:hAnsiTheme="minorHAnsi" w:cstheme="minorHAnsi"/>
          <w:bCs/>
          <w:sz w:val="22"/>
          <w:szCs w:val="22"/>
        </w:rPr>
        <w:t>Peyronnin</w:t>
      </w:r>
      <w:proofErr w:type="spellEnd"/>
      <w:r w:rsidRPr="00C529E4">
        <w:rPr>
          <w:rStyle w:val="eop"/>
          <w:rFonts w:asciiTheme="minorHAnsi" w:hAnsiTheme="minorHAnsi" w:cstheme="minorHAnsi"/>
          <w:bCs/>
          <w:sz w:val="22"/>
          <w:szCs w:val="22"/>
        </w:rPr>
        <w:t xml:space="preserve">, Sylvia Cranmer, </w:t>
      </w:r>
      <w:r>
        <w:rPr>
          <w:rStyle w:val="eop"/>
          <w:rFonts w:asciiTheme="minorHAnsi" w:hAnsiTheme="minorHAnsi" w:cstheme="minorHAnsi"/>
          <w:bCs/>
          <w:sz w:val="22"/>
          <w:szCs w:val="22"/>
        </w:rPr>
        <w:t xml:space="preserve">Aaron Fodge, Adrian MacDonald, Bret Ellis, </w:t>
      </w:r>
      <w:r w:rsidR="003E0F6C">
        <w:rPr>
          <w:rStyle w:val="eop"/>
          <w:rFonts w:asciiTheme="minorHAnsi" w:hAnsiTheme="minorHAnsi" w:cstheme="minorHAnsi"/>
          <w:bCs/>
          <w:sz w:val="22"/>
          <w:szCs w:val="22"/>
        </w:rPr>
        <w:t>Cam</w:t>
      </w:r>
      <w:r w:rsidR="00D76C0B">
        <w:rPr>
          <w:rStyle w:val="eop"/>
          <w:rFonts w:asciiTheme="minorHAnsi" w:hAnsiTheme="minorHAnsi" w:cstheme="minorHAnsi"/>
          <w:bCs/>
          <w:sz w:val="22"/>
          <w:szCs w:val="22"/>
        </w:rPr>
        <w:t xml:space="preserve">, Cortney Geary, David Hansen, </w:t>
      </w:r>
      <w:proofErr w:type="spellStart"/>
      <w:r w:rsidR="00D76C0B">
        <w:rPr>
          <w:rStyle w:val="eop"/>
          <w:rFonts w:asciiTheme="minorHAnsi" w:hAnsiTheme="minorHAnsi" w:cstheme="minorHAnsi"/>
          <w:bCs/>
          <w:sz w:val="22"/>
          <w:szCs w:val="22"/>
        </w:rPr>
        <w:t>Jenne</w:t>
      </w:r>
      <w:proofErr w:type="spellEnd"/>
      <w:r w:rsidR="00D76C0B">
        <w:rPr>
          <w:rStyle w:val="eop"/>
          <w:rFonts w:asciiTheme="minorHAnsi" w:hAnsiTheme="minorHAnsi" w:cstheme="minorHAnsi"/>
          <w:bCs/>
          <w:sz w:val="22"/>
          <w:szCs w:val="22"/>
        </w:rPr>
        <w:t xml:space="preserve"> Schmidt, Ally </w:t>
      </w:r>
      <w:proofErr w:type="spellStart"/>
      <w:r w:rsidR="00D76C0B">
        <w:rPr>
          <w:rStyle w:val="eop"/>
          <w:rFonts w:asciiTheme="minorHAnsi" w:hAnsiTheme="minorHAnsi" w:cstheme="minorHAnsi"/>
          <w:bCs/>
          <w:sz w:val="22"/>
          <w:szCs w:val="22"/>
        </w:rPr>
        <w:t>Claar</w:t>
      </w:r>
      <w:proofErr w:type="spellEnd"/>
      <w:r w:rsidR="00D76C0B">
        <w:rPr>
          <w:rStyle w:val="eop"/>
          <w:rFonts w:asciiTheme="minorHAnsi" w:hAnsiTheme="minorHAnsi" w:cstheme="minorHAnsi"/>
          <w:bCs/>
          <w:sz w:val="22"/>
          <w:szCs w:val="22"/>
        </w:rPr>
        <w:t xml:space="preserve">, Dan Baker, Jamie Gaskill, Joy Childress, Lillian Nugent, Rachel Ruhlen, </w:t>
      </w:r>
      <w:proofErr w:type="spellStart"/>
      <w:r w:rsidR="00D76C0B">
        <w:rPr>
          <w:rStyle w:val="eop"/>
          <w:rFonts w:asciiTheme="minorHAnsi" w:hAnsiTheme="minorHAnsi" w:cstheme="minorHAnsi"/>
          <w:bCs/>
          <w:sz w:val="22"/>
          <w:szCs w:val="22"/>
        </w:rPr>
        <w:t>Tamene</w:t>
      </w:r>
      <w:proofErr w:type="spellEnd"/>
      <w:r w:rsidR="00D76C0B">
        <w:rPr>
          <w:rStyle w:val="eop"/>
          <w:rFonts w:asciiTheme="minorHAnsi" w:hAnsiTheme="minorHAnsi" w:cstheme="minorHAnsi"/>
          <w:bCs/>
          <w:sz w:val="22"/>
          <w:szCs w:val="22"/>
        </w:rPr>
        <w:t xml:space="preserve"> Abebe</w:t>
      </w:r>
    </w:p>
    <w:p w14:paraId="50B66856" w14:textId="77777777" w:rsidR="00C529E4" w:rsidRDefault="00C529E4" w:rsidP="00C529E4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</w:p>
    <w:p w14:paraId="76BBD6CC" w14:textId="3DB9C13F" w:rsidR="00D00BC5" w:rsidRDefault="00AF72B6" w:rsidP="00FF5C0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816B1">
        <w:rPr>
          <w:rStyle w:val="eop"/>
          <w:rFonts w:asciiTheme="minorHAnsi" w:hAnsiTheme="minorHAnsi" w:cstheme="minorHAnsi"/>
          <w:b/>
          <w:sz w:val="22"/>
          <w:szCs w:val="22"/>
        </w:rPr>
        <w:t>C</w:t>
      </w:r>
      <w:r w:rsidR="007F0BA7" w:rsidRPr="002816B1">
        <w:rPr>
          <w:rStyle w:val="eop"/>
          <w:rFonts w:asciiTheme="minorHAnsi" w:hAnsiTheme="minorHAnsi" w:cstheme="minorHAnsi"/>
          <w:b/>
          <w:sz w:val="22"/>
          <w:szCs w:val="22"/>
        </w:rPr>
        <w:t xml:space="preserve">all to order </w:t>
      </w:r>
      <w:r w:rsidR="00E7545A" w:rsidRPr="002816B1">
        <w:rPr>
          <w:rStyle w:val="eop"/>
          <w:rFonts w:asciiTheme="minorHAnsi" w:hAnsiTheme="minorHAnsi" w:cstheme="minorHAnsi"/>
          <w:sz w:val="22"/>
          <w:szCs w:val="22"/>
        </w:rPr>
        <w:t>(Sylvia)</w:t>
      </w:r>
    </w:p>
    <w:p w14:paraId="0CD08D84" w14:textId="77777777" w:rsidR="00FF5C08" w:rsidRPr="002816B1" w:rsidRDefault="00FF5C08" w:rsidP="00FF5C0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</w:p>
    <w:p w14:paraId="77004561" w14:textId="0D211D21" w:rsidR="0051625A" w:rsidRDefault="007F0BA7" w:rsidP="008C0E02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816B1">
        <w:rPr>
          <w:rStyle w:val="eop"/>
          <w:rFonts w:asciiTheme="minorHAnsi" w:hAnsiTheme="minorHAnsi" w:cstheme="minorHAnsi"/>
          <w:b/>
          <w:sz w:val="22"/>
          <w:szCs w:val="22"/>
        </w:rPr>
        <w:t>Introductions</w:t>
      </w:r>
      <w:r w:rsidR="005F7FD5" w:rsidRPr="002816B1">
        <w:rPr>
          <w:rStyle w:val="eop"/>
          <w:rFonts w:asciiTheme="minorHAnsi" w:hAnsiTheme="minorHAnsi" w:cstheme="minorHAnsi"/>
          <w:b/>
          <w:sz w:val="22"/>
          <w:szCs w:val="22"/>
        </w:rPr>
        <w:t>/</w:t>
      </w:r>
      <w:r w:rsidR="00F61F6B" w:rsidRPr="002816B1">
        <w:rPr>
          <w:rStyle w:val="eop"/>
          <w:rFonts w:asciiTheme="minorHAnsi" w:hAnsiTheme="minorHAnsi" w:cstheme="minorHAnsi"/>
          <w:b/>
          <w:sz w:val="22"/>
          <w:szCs w:val="22"/>
        </w:rPr>
        <w:t>r</w:t>
      </w:r>
      <w:r w:rsidR="005F7FD5" w:rsidRPr="002816B1">
        <w:rPr>
          <w:rStyle w:val="eop"/>
          <w:rFonts w:asciiTheme="minorHAnsi" w:hAnsiTheme="minorHAnsi" w:cstheme="minorHAnsi"/>
          <w:b/>
          <w:sz w:val="22"/>
          <w:szCs w:val="22"/>
        </w:rPr>
        <w:t>oundtable</w:t>
      </w:r>
      <w:r w:rsidRPr="002816B1">
        <w:rPr>
          <w:rStyle w:val="eop"/>
          <w:rFonts w:asciiTheme="minorHAnsi" w:hAnsiTheme="minorHAnsi" w:cstheme="minorHAnsi"/>
          <w:b/>
          <w:sz w:val="22"/>
          <w:szCs w:val="22"/>
        </w:rPr>
        <w:t xml:space="preserve"> </w:t>
      </w:r>
      <w:r w:rsidRPr="002816B1">
        <w:rPr>
          <w:rStyle w:val="eop"/>
          <w:rFonts w:asciiTheme="minorHAnsi" w:hAnsiTheme="minorHAnsi" w:cstheme="minorHAnsi"/>
          <w:bCs/>
          <w:sz w:val="22"/>
          <w:szCs w:val="22"/>
        </w:rPr>
        <w:t xml:space="preserve">– </w:t>
      </w:r>
      <w:r w:rsidR="009C7445">
        <w:rPr>
          <w:rStyle w:val="eop"/>
          <w:rFonts w:asciiTheme="minorHAnsi" w:hAnsiTheme="minorHAnsi" w:cstheme="minorHAnsi"/>
          <w:bCs/>
          <w:sz w:val="22"/>
          <w:szCs w:val="22"/>
        </w:rPr>
        <w:t>2</w:t>
      </w:r>
      <w:r w:rsidR="00C633A6" w:rsidRPr="002816B1">
        <w:rPr>
          <w:rStyle w:val="eop"/>
          <w:rFonts w:asciiTheme="minorHAnsi" w:hAnsiTheme="minorHAnsi" w:cstheme="minorHAnsi"/>
          <w:sz w:val="22"/>
          <w:szCs w:val="22"/>
        </w:rPr>
        <w:t>0</w:t>
      </w:r>
      <w:r w:rsidR="00761651" w:rsidRPr="002816B1">
        <w:rPr>
          <w:rStyle w:val="eop"/>
          <w:rFonts w:asciiTheme="minorHAnsi" w:hAnsiTheme="minorHAnsi" w:cstheme="minorHAnsi"/>
          <w:sz w:val="22"/>
          <w:szCs w:val="22"/>
        </w:rPr>
        <w:t xml:space="preserve"> min</w:t>
      </w:r>
      <w:r w:rsidR="00D3073F" w:rsidRPr="002816B1">
        <w:rPr>
          <w:rStyle w:val="eop"/>
          <w:rFonts w:asciiTheme="minorHAnsi" w:hAnsiTheme="minorHAnsi" w:cstheme="minorHAnsi"/>
          <w:sz w:val="22"/>
          <w:szCs w:val="22"/>
        </w:rPr>
        <w:t>s.</w:t>
      </w:r>
      <w:r w:rsidR="00DC313A" w:rsidRPr="002816B1">
        <w:rPr>
          <w:rStyle w:val="eop"/>
          <w:rFonts w:asciiTheme="minorHAnsi" w:hAnsiTheme="minorHAnsi" w:cstheme="minorHAnsi"/>
          <w:sz w:val="22"/>
          <w:szCs w:val="22"/>
        </w:rPr>
        <w:t xml:space="preserve">  </w:t>
      </w:r>
      <w:r w:rsidRPr="002816B1">
        <w:rPr>
          <w:rStyle w:val="eop"/>
          <w:rFonts w:asciiTheme="minorHAnsi" w:hAnsiTheme="minorHAnsi" w:cstheme="minorHAnsi"/>
          <w:sz w:val="22"/>
          <w:szCs w:val="22"/>
        </w:rPr>
        <w:t>Name/</w:t>
      </w:r>
      <w:r w:rsidR="00263DEA" w:rsidRPr="002816B1">
        <w:rPr>
          <w:rStyle w:val="eop"/>
          <w:rFonts w:asciiTheme="minorHAnsi" w:hAnsiTheme="minorHAnsi" w:cstheme="minorHAnsi"/>
          <w:sz w:val="22"/>
          <w:szCs w:val="22"/>
        </w:rPr>
        <w:t>Connection to CBAC</w:t>
      </w:r>
      <w:r w:rsidR="004F2D58" w:rsidRPr="002816B1">
        <w:rPr>
          <w:rStyle w:val="eop"/>
          <w:rFonts w:asciiTheme="minorHAnsi" w:hAnsiTheme="minorHAnsi" w:cstheme="minorHAnsi"/>
          <w:sz w:val="22"/>
          <w:szCs w:val="22"/>
        </w:rPr>
        <w:t>/News to share?</w:t>
      </w:r>
    </w:p>
    <w:p w14:paraId="4A6743AB" w14:textId="1EFB3B01" w:rsidR="00C529E4" w:rsidRDefault="00C529E4" w:rsidP="008C0E02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529E4">
        <w:rPr>
          <w:rStyle w:val="eop"/>
          <w:rFonts w:asciiTheme="minorHAnsi" w:hAnsiTheme="minorHAnsi" w:cstheme="minorHAnsi"/>
          <w:sz w:val="22"/>
          <w:szCs w:val="22"/>
        </w:rPr>
        <w:t xml:space="preserve">Colorado Safety Stop – follow up discussion/update from sub-groups if available - Ed </w:t>
      </w:r>
      <w:proofErr w:type="spellStart"/>
      <w:r w:rsidRPr="00C529E4">
        <w:rPr>
          <w:rStyle w:val="eop"/>
          <w:rFonts w:asciiTheme="minorHAnsi" w:hAnsiTheme="minorHAnsi" w:cstheme="minorHAnsi"/>
          <w:sz w:val="22"/>
          <w:szCs w:val="22"/>
        </w:rPr>
        <w:t>Peyronnin</w:t>
      </w:r>
      <w:proofErr w:type="spellEnd"/>
      <w:r w:rsidRPr="00C529E4">
        <w:rPr>
          <w:rStyle w:val="eop"/>
          <w:rFonts w:asciiTheme="minorHAnsi" w:hAnsiTheme="minorHAnsi" w:cstheme="minorHAnsi"/>
          <w:sz w:val="22"/>
          <w:szCs w:val="22"/>
        </w:rPr>
        <w:t>, 10 mins.</w:t>
      </w:r>
    </w:p>
    <w:p w14:paraId="27134518" w14:textId="3AA70976" w:rsidR="003E0F6C" w:rsidRDefault="003E0F6C" w:rsidP="003E0F6C">
      <w:pPr>
        <w:pStyle w:val="paragraph"/>
        <w:numPr>
          <w:ilvl w:val="1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Lauren Nagle will take the lead on the education subcommittee</w:t>
      </w:r>
    </w:p>
    <w:p w14:paraId="3522BEDF" w14:textId="1FC127D9" w:rsidR="003E0F6C" w:rsidRDefault="003E0F6C" w:rsidP="003E0F6C">
      <w:pPr>
        <w:pStyle w:val="paragraph"/>
        <w:numPr>
          <w:ilvl w:val="1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Ed will take the lead on the Data subcommittee</w:t>
      </w:r>
    </w:p>
    <w:p w14:paraId="502273DE" w14:textId="4C3A6685" w:rsidR="003E0F6C" w:rsidRDefault="003E0F6C" w:rsidP="003E0F6C">
      <w:pPr>
        <w:pStyle w:val="paragraph"/>
        <w:numPr>
          <w:ilvl w:val="1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Added Mike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Avrech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from City of FC Police to Enforcement subcommittee</w:t>
      </w:r>
    </w:p>
    <w:p w14:paraId="3176C7ED" w14:textId="7EECF9BB" w:rsidR="00FD0C2C" w:rsidRPr="003E0F6C" w:rsidRDefault="00FD0C2C" w:rsidP="00FD0C2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FD0C2C">
        <w:rPr>
          <w:rFonts w:eastAsia="Times New Roman"/>
          <w:b/>
          <w:bCs/>
        </w:rPr>
        <w:t>Invite new VPUO to CBAC meeting – when?</w:t>
      </w:r>
      <w:r>
        <w:rPr>
          <w:rFonts w:eastAsia="Times New Roman"/>
          <w:b/>
          <w:bCs/>
        </w:rPr>
        <w:t xml:space="preserve"> – </w:t>
      </w:r>
      <w:r>
        <w:rPr>
          <w:rFonts w:eastAsia="Times New Roman"/>
        </w:rPr>
        <w:t>Aaron Fodge/Erika Benti, 5 mins.</w:t>
      </w:r>
    </w:p>
    <w:p w14:paraId="6435871F" w14:textId="0F9E7462" w:rsidR="003E0F6C" w:rsidRPr="003E0F6C" w:rsidRDefault="003E0F6C" w:rsidP="003E0F6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3E0F6C">
        <w:rPr>
          <w:rFonts w:eastAsia="Times New Roman"/>
        </w:rPr>
        <w:t>Brendan is new to the University</w:t>
      </w:r>
      <w:r>
        <w:rPr>
          <w:rFonts w:eastAsia="Times New Roman"/>
        </w:rPr>
        <w:t xml:space="preserve"> and Aaron would like for CBAC to extend an invitation to him and explain our role, how we report to the President’s Sustainability Commission</w:t>
      </w:r>
      <w:r w:rsidR="008F2A1A">
        <w:rPr>
          <w:rFonts w:eastAsia="Times New Roman"/>
        </w:rPr>
        <w:t>, we are a Platinum Bicycle Friendly University, etc.</w:t>
      </w:r>
    </w:p>
    <w:p w14:paraId="3ACE4FD1" w14:textId="4CE37CF6" w:rsidR="004E6743" w:rsidRPr="008F2A1A" w:rsidRDefault="00FD0C2C" w:rsidP="008808F8">
      <w:pPr>
        <w:pStyle w:val="ListParagraph"/>
        <w:numPr>
          <w:ilvl w:val="0"/>
          <w:numId w:val="1"/>
        </w:numPr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Plan for 2023 CBAC meetings, opt-in survey </w:t>
      </w:r>
      <w:r>
        <w:rPr>
          <w:rFonts w:cstheme="minorHAnsi"/>
        </w:rPr>
        <w:t>– Erika Benti, 5 mins.</w:t>
      </w:r>
    </w:p>
    <w:p w14:paraId="4E3DCD65" w14:textId="63937A45" w:rsidR="008F2A1A" w:rsidRPr="008F2A1A" w:rsidRDefault="008F2A1A" w:rsidP="008F2A1A">
      <w:pPr>
        <w:pStyle w:val="ListParagraph"/>
        <w:textAlignment w:val="baseline"/>
        <w:rPr>
          <w:rFonts w:cstheme="minorHAnsi"/>
        </w:rPr>
      </w:pPr>
      <w:r w:rsidRPr="008F2A1A">
        <w:rPr>
          <w:rFonts w:cstheme="minorHAnsi"/>
        </w:rPr>
        <w:t xml:space="preserve">If you would like to get the 2023 CBAC invites </w:t>
      </w:r>
      <w:r>
        <w:rPr>
          <w:rFonts w:cstheme="minorHAnsi"/>
        </w:rPr>
        <w:t xml:space="preserve">and haven’t already completed the opt-in poll, please add your name to: </w:t>
      </w:r>
      <w:hyperlink r:id="rId7" w:history="1">
        <w:r w:rsidRPr="000C3048">
          <w:rPr>
            <w:rStyle w:val="Hyperlink"/>
            <w:rFonts w:cstheme="minorHAnsi"/>
          </w:rPr>
          <w:t>https://colostate.az1.qualtrics.com/jfe/form/SV_6VfzEV768ASxYXA</w:t>
        </w:r>
      </w:hyperlink>
      <w:r>
        <w:rPr>
          <w:rFonts w:cstheme="minorHAnsi"/>
        </w:rPr>
        <w:t xml:space="preserve"> </w:t>
      </w:r>
    </w:p>
    <w:p w14:paraId="07C51443" w14:textId="3AC44AD2" w:rsidR="00740487" w:rsidRPr="008F2A1A" w:rsidRDefault="00FD0C2C" w:rsidP="00740487">
      <w:pPr>
        <w:pStyle w:val="ListParagraph"/>
        <w:numPr>
          <w:ilvl w:val="0"/>
          <w:numId w:val="1"/>
        </w:numPr>
        <w:textAlignment w:val="baseline"/>
        <w:rPr>
          <w:rStyle w:val="eop"/>
          <w:rFonts w:cstheme="minorHAnsi"/>
        </w:rPr>
      </w:pPr>
      <w:r>
        <w:rPr>
          <w:rStyle w:val="eop"/>
          <w:rFonts w:cstheme="minorHAnsi"/>
          <w:b/>
        </w:rPr>
        <w:t>Alternative Transportation Fee Advisory Board (ATFAB) application for Rams Ride Right – Erika Benti,</w:t>
      </w:r>
      <w:r w:rsidR="00740487" w:rsidRPr="002816B1">
        <w:rPr>
          <w:rStyle w:val="eop"/>
          <w:rFonts w:cstheme="minorHAnsi"/>
          <w:bCs/>
        </w:rPr>
        <w:t xml:space="preserve"> </w:t>
      </w:r>
      <w:r w:rsidR="00740487">
        <w:rPr>
          <w:rStyle w:val="eop"/>
          <w:rFonts w:cstheme="minorHAnsi"/>
          <w:bCs/>
        </w:rPr>
        <w:t>10</w:t>
      </w:r>
      <w:r w:rsidR="00740487" w:rsidRPr="002816B1">
        <w:rPr>
          <w:rStyle w:val="eop"/>
          <w:rFonts w:cstheme="minorHAnsi"/>
          <w:bCs/>
        </w:rPr>
        <w:t xml:space="preserve"> mins.</w:t>
      </w:r>
    </w:p>
    <w:p w14:paraId="177725E5" w14:textId="59D0C0CE" w:rsidR="008F2A1A" w:rsidRPr="008F2A1A" w:rsidRDefault="008F2A1A" w:rsidP="008F2A1A">
      <w:pPr>
        <w:pStyle w:val="ListParagraph"/>
        <w:textAlignment w:val="baseline"/>
        <w:rPr>
          <w:rFonts w:eastAsia="Times New Roman"/>
          <w:bCs/>
        </w:rPr>
      </w:pPr>
      <w:r w:rsidRPr="008F2A1A">
        <w:rPr>
          <w:rStyle w:val="eop"/>
          <w:rFonts w:cstheme="minorHAnsi"/>
          <w:bCs/>
        </w:rPr>
        <w:t>Erika asked for</w:t>
      </w:r>
      <w:r w:rsidRPr="008F2A1A">
        <w:rPr>
          <w:rFonts w:eastAsia="Times New Roman"/>
          <w:bCs/>
        </w:rPr>
        <w:t xml:space="preserve"> volunteers to help put together the ATFAB application </w:t>
      </w:r>
      <w:r>
        <w:rPr>
          <w:rFonts w:eastAsia="Times New Roman"/>
          <w:bCs/>
        </w:rPr>
        <w:t>(due Jan 20) for Rams Ride Right this year. How should we modify the current program to include education around the Colorado Safety Stop Law?</w:t>
      </w:r>
      <w:r>
        <w:rPr>
          <w:rFonts w:eastAsia="Times New Roman"/>
          <w:bCs/>
        </w:rPr>
        <w:br/>
        <w:t>Sylvia and Joy interested in working on this.</w:t>
      </w:r>
    </w:p>
    <w:p w14:paraId="3D832327" w14:textId="6A051BEC" w:rsidR="00FD0C2C" w:rsidRPr="00FD0C2C" w:rsidRDefault="00FD0C2C" w:rsidP="00FD0C2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FD0C2C">
        <w:rPr>
          <w:rFonts w:eastAsia="Times New Roman"/>
          <w:b/>
          <w:bCs/>
        </w:rPr>
        <w:t>City BAC CSU rep interest? If not, Ed will remain in that role</w:t>
      </w:r>
      <w:r>
        <w:rPr>
          <w:rFonts w:eastAsia="Times New Roman"/>
          <w:b/>
          <w:bCs/>
        </w:rPr>
        <w:t xml:space="preserve"> – </w:t>
      </w:r>
      <w:r>
        <w:rPr>
          <w:rFonts w:eastAsia="Times New Roman"/>
        </w:rPr>
        <w:t>Sylvia, 5 mins.</w:t>
      </w:r>
    </w:p>
    <w:p w14:paraId="07AC7E00" w14:textId="50318DA9" w:rsidR="00FD0C2C" w:rsidRDefault="00FD0C2C" w:rsidP="00FD0C2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FD0C2C">
        <w:rPr>
          <w:rFonts w:eastAsia="Times New Roman"/>
          <w:b/>
          <w:bCs/>
        </w:rPr>
        <w:t xml:space="preserve">City of Fort Collins—E-Bike for Frontline Workers </w:t>
      </w:r>
      <w:r w:rsidR="008F2A1A">
        <w:rPr>
          <w:rFonts w:eastAsia="Times New Roman"/>
          <w:b/>
          <w:bCs/>
        </w:rPr>
        <w:t>–</w:t>
      </w:r>
      <w:r w:rsidRPr="00FD0C2C">
        <w:rPr>
          <w:rFonts w:eastAsia="Times New Roman"/>
          <w:b/>
          <w:bCs/>
        </w:rPr>
        <w:t xml:space="preserve"> Update</w:t>
      </w:r>
    </w:p>
    <w:p w14:paraId="3825D5F7" w14:textId="1D777D8B" w:rsidR="008F2A1A" w:rsidRPr="008F2A1A" w:rsidRDefault="008F2A1A" w:rsidP="008F2A1A">
      <w:pPr>
        <w:pStyle w:val="ListParagraph"/>
        <w:spacing w:after="0" w:line="240" w:lineRule="auto"/>
        <w:contextualSpacing w:val="0"/>
        <w:rPr>
          <w:rFonts w:eastAsia="Times New Roman"/>
        </w:rPr>
      </w:pPr>
      <w:r w:rsidRPr="008F2A1A">
        <w:rPr>
          <w:rFonts w:eastAsia="Times New Roman"/>
        </w:rPr>
        <w:t>Can-do Colorado Grant from state energy office to give e-bikes to 35 essential workers, including many CSU employees</w:t>
      </w:r>
      <w:r>
        <w:rPr>
          <w:rFonts w:eastAsia="Times New Roman"/>
        </w:rPr>
        <w:t>.</w:t>
      </w:r>
      <w:r>
        <w:rPr>
          <w:rFonts w:eastAsia="Times New Roman"/>
        </w:rPr>
        <w:br/>
        <w:t>There has been some theft of bikes and others are concerned about riding their bikes to campus because they are concerned about theft.</w:t>
      </w:r>
    </w:p>
    <w:p w14:paraId="7F6A8B3B" w14:textId="0C17FF5D" w:rsidR="00FD0C2C" w:rsidRDefault="00FD0C2C" w:rsidP="00FD0C2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FD0C2C">
        <w:rPr>
          <w:rFonts w:eastAsia="Times New Roman"/>
          <w:b/>
          <w:bCs/>
        </w:rPr>
        <w:t>City of Fort Collins – Center Avenue Repaving and Striping – Update</w:t>
      </w:r>
    </w:p>
    <w:p w14:paraId="0FAC394D" w14:textId="670A0998" w:rsidR="008F2A1A" w:rsidRDefault="00D76C0B" w:rsidP="00D76C0B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Center Ave</w:t>
      </w:r>
      <w:r w:rsidR="008F2A1A" w:rsidRPr="00D76C0B">
        <w:rPr>
          <w:rFonts w:eastAsia="Times New Roman"/>
        </w:rPr>
        <w:t xml:space="preserve"> just east of Shields to just south of Prospect</w:t>
      </w:r>
      <w:r w:rsidRPr="00D76C0B">
        <w:rPr>
          <w:rFonts w:eastAsia="Times New Roman"/>
        </w:rPr>
        <w:t xml:space="preserve"> will be repaved</w:t>
      </w:r>
      <w:r w:rsidR="008F2A1A" w:rsidRPr="00D76C0B">
        <w:rPr>
          <w:rFonts w:eastAsia="Times New Roman"/>
        </w:rPr>
        <w:t xml:space="preserve">, recommendations for </w:t>
      </w:r>
      <w:r w:rsidRPr="00D76C0B">
        <w:rPr>
          <w:rFonts w:eastAsia="Times New Roman"/>
        </w:rPr>
        <w:t>protected</w:t>
      </w:r>
      <w:r w:rsidR="008F2A1A" w:rsidRPr="00D76C0B">
        <w:rPr>
          <w:rFonts w:eastAsia="Times New Roman"/>
        </w:rPr>
        <w:t xml:space="preserve"> bike lanes in that area as part of the Active Modes Plan</w:t>
      </w:r>
      <w:r w:rsidRPr="00D76C0B">
        <w:rPr>
          <w:rFonts w:eastAsia="Times New Roman"/>
        </w:rPr>
        <w:t>; looking for opportunity to incorporate in upcoming repaving, even if it is a temporary pilot.</w:t>
      </w:r>
    </w:p>
    <w:p w14:paraId="6D219B65" w14:textId="5DE5C248" w:rsidR="00D76C0B" w:rsidRDefault="00D76C0B" w:rsidP="00D76C0B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Question from Aaron: Will there at least be buffered bike lanes? Cortney: Yes</w:t>
      </w:r>
    </w:p>
    <w:p w14:paraId="525B2D48" w14:textId="47D559CA" w:rsidR="00D76C0B" w:rsidRPr="00D76C0B" w:rsidRDefault="00D76C0B" w:rsidP="00D76C0B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Q from David: how are mid-block crossings evaluated from City; </w:t>
      </w:r>
      <w:proofErr w:type="gramStart"/>
      <w:r>
        <w:rPr>
          <w:rFonts w:eastAsia="Times New Roman"/>
        </w:rPr>
        <w:t>specifically</w:t>
      </w:r>
      <w:proofErr w:type="gramEnd"/>
      <w:r>
        <w:rPr>
          <w:rFonts w:eastAsia="Times New Roman"/>
        </w:rPr>
        <w:t xml:space="preserve"> at-grade crossing of Spring Creek Trail and Center Ave (especially while underpass is flooded)</w:t>
      </w:r>
    </w:p>
    <w:p w14:paraId="730131EF" w14:textId="0F2910CD" w:rsidR="00C529E4" w:rsidRDefault="00C529E4" w:rsidP="00C529E4">
      <w:pPr>
        <w:pStyle w:val="ListParagraph"/>
        <w:numPr>
          <w:ilvl w:val="0"/>
          <w:numId w:val="1"/>
        </w:numPr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Pitkin Bike Lane Project </w:t>
      </w:r>
      <w:r w:rsidRPr="00EF2E3D">
        <w:rPr>
          <w:rFonts w:cstheme="minorHAnsi"/>
        </w:rPr>
        <w:t xml:space="preserve">– </w:t>
      </w:r>
      <w:r>
        <w:rPr>
          <w:rFonts w:cstheme="minorHAnsi"/>
        </w:rPr>
        <w:t xml:space="preserve">Aaron Fodge, </w:t>
      </w:r>
      <w:r w:rsidRPr="00EF2E3D">
        <w:rPr>
          <w:rFonts w:cstheme="minorHAnsi"/>
        </w:rPr>
        <w:t>5 mins.</w:t>
      </w:r>
      <w:r>
        <w:rPr>
          <w:rFonts w:cstheme="minorHAnsi"/>
          <w:b/>
          <w:bCs/>
        </w:rPr>
        <w:t xml:space="preserve"> </w:t>
      </w:r>
    </w:p>
    <w:p w14:paraId="35763D13" w14:textId="09EDC63C" w:rsidR="00793F17" w:rsidRPr="00793F17" w:rsidRDefault="00793F17" w:rsidP="00793F17">
      <w:pPr>
        <w:pStyle w:val="ListParagraph"/>
        <w:textAlignment w:val="baseline"/>
        <w:rPr>
          <w:rFonts w:cstheme="minorHAnsi"/>
        </w:rPr>
      </w:pPr>
      <w:r w:rsidRPr="00793F17">
        <w:rPr>
          <w:rFonts w:cstheme="minorHAnsi"/>
        </w:rPr>
        <w:t xml:space="preserve">Collecting </w:t>
      </w:r>
      <w:r>
        <w:rPr>
          <w:rFonts w:cstheme="minorHAnsi"/>
        </w:rPr>
        <w:t xml:space="preserve">feedback from neighbors and other stakeholders about advisory bike lane. </w:t>
      </w:r>
      <w:r>
        <w:rPr>
          <w:rFonts w:cstheme="minorHAnsi"/>
        </w:rPr>
        <w:br/>
        <w:t xml:space="preserve">Check out a video showing the </w:t>
      </w:r>
    </w:p>
    <w:p w14:paraId="2E4C2466" w14:textId="01DAB275" w:rsidR="00FD0C2C" w:rsidRPr="00793F17" w:rsidRDefault="00FD0C2C" w:rsidP="00740487">
      <w:pPr>
        <w:pStyle w:val="ListParagraph"/>
        <w:numPr>
          <w:ilvl w:val="0"/>
          <w:numId w:val="1"/>
        </w:numPr>
        <w:textAlignment w:val="baseline"/>
        <w:rPr>
          <w:rFonts w:cstheme="minorHAnsi"/>
        </w:rPr>
      </w:pPr>
      <w:r>
        <w:rPr>
          <w:b/>
          <w:bCs/>
        </w:rPr>
        <w:t>U</w:t>
      </w:r>
      <w:r w:rsidRPr="00FD0C2C">
        <w:rPr>
          <w:b/>
          <w:bCs/>
        </w:rPr>
        <w:t xml:space="preserve">pcoming </w:t>
      </w:r>
      <w:r>
        <w:rPr>
          <w:b/>
          <w:bCs/>
        </w:rPr>
        <w:t xml:space="preserve">CSU </w:t>
      </w:r>
      <w:r w:rsidRPr="00FD0C2C">
        <w:rPr>
          <w:b/>
          <w:bCs/>
        </w:rPr>
        <w:t>employee development sessions</w:t>
      </w:r>
      <w:r>
        <w:t xml:space="preserve"> – Jamie Gaskill, 5 mins.</w:t>
      </w:r>
    </w:p>
    <w:p w14:paraId="3DFCF0FF" w14:textId="22B29398" w:rsidR="00793F17" w:rsidRDefault="00793F17" w:rsidP="00793F17">
      <w:pPr>
        <w:pStyle w:val="ListParagraph"/>
        <w:textAlignment w:val="baseline"/>
        <w:rPr>
          <w:rFonts w:cstheme="minorHAnsi"/>
        </w:rPr>
      </w:pPr>
      <w:r w:rsidRPr="00793F17">
        <w:lastRenderedPageBreak/>
        <w:t xml:space="preserve">Catherine Douras and Jessica </w:t>
      </w:r>
      <w:proofErr w:type="spellStart"/>
      <w:r w:rsidRPr="00793F17">
        <w:t>Reevas</w:t>
      </w:r>
      <w:proofErr w:type="spellEnd"/>
      <w:r w:rsidRPr="00793F17">
        <w:t xml:space="preserve"> are two new League Cycling Instructors coming out of the seminar this October</w:t>
      </w:r>
      <w:r w:rsidRPr="00793F17">
        <w:rPr>
          <w:rFonts w:cstheme="minorHAnsi"/>
        </w:rPr>
        <w:t>.</w:t>
      </w:r>
    </w:p>
    <w:p w14:paraId="37D4EE95" w14:textId="4B67BBCE" w:rsidR="00793F17" w:rsidRDefault="00A30F42" w:rsidP="00793F17">
      <w:pPr>
        <w:pStyle w:val="ListParagraph"/>
        <w:textAlignment w:val="baseline"/>
        <w:rPr>
          <w:rFonts w:cstheme="minorHAnsi"/>
        </w:rPr>
      </w:pPr>
      <w:r>
        <w:rPr>
          <w:rFonts w:cstheme="minorHAnsi"/>
        </w:rPr>
        <w:t>Proposing lots of great sessions for January HDS trainings and PDIs:</w:t>
      </w:r>
    </w:p>
    <w:p w14:paraId="21E247C7" w14:textId="77777777" w:rsidR="00BD4741" w:rsidRDefault="00BD4741" w:rsidP="00793F17">
      <w:pPr>
        <w:pStyle w:val="ListParagraph"/>
        <w:textAlignment w:val="baseline"/>
        <w:rPr>
          <w:rFonts w:cstheme="minorHAnsi"/>
        </w:rPr>
      </w:pPr>
      <w:r w:rsidRPr="00BD4741">
        <w:rPr>
          <w:rFonts w:cstheme="minorHAnsi"/>
        </w:rPr>
        <w:t>PROPOSED 2023 HDS SESSIONS</w:t>
      </w:r>
      <w:r>
        <w:rPr>
          <w:rFonts w:cstheme="minorHAnsi"/>
        </w:rPr>
        <w:t>:</w:t>
      </w:r>
    </w:p>
    <w:p w14:paraId="060DCBCB" w14:textId="77777777" w:rsidR="00BD4741" w:rsidRDefault="00BD4741" w:rsidP="00BD4741">
      <w:pPr>
        <w:pStyle w:val="ListParagraph"/>
        <w:numPr>
          <w:ilvl w:val="1"/>
          <w:numId w:val="1"/>
        </w:numPr>
        <w:textAlignment w:val="baseline"/>
        <w:rPr>
          <w:rFonts w:cstheme="minorHAnsi"/>
        </w:rPr>
      </w:pPr>
      <w:r w:rsidRPr="00BD4741">
        <w:rPr>
          <w:rFonts w:cstheme="minorHAnsi"/>
        </w:rPr>
        <w:t>Shape the Future of Transportation at CSU</w:t>
      </w:r>
    </w:p>
    <w:p w14:paraId="6A137768" w14:textId="77777777" w:rsidR="00BD4741" w:rsidRDefault="00BD4741" w:rsidP="00BD4741">
      <w:pPr>
        <w:pStyle w:val="ListParagraph"/>
        <w:numPr>
          <w:ilvl w:val="1"/>
          <w:numId w:val="1"/>
        </w:numPr>
        <w:textAlignment w:val="baseline"/>
        <w:rPr>
          <w:rFonts w:cstheme="minorHAnsi"/>
        </w:rPr>
      </w:pPr>
      <w:r w:rsidRPr="00BD4741">
        <w:rPr>
          <w:rFonts w:cstheme="minorHAnsi"/>
        </w:rPr>
        <w:t xml:space="preserve">Parking Permits and Beyond </w:t>
      </w:r>
    </w:p>
    <w:p w14:paraId="1B785794" w14:textId="77777777" w:rsidR="00BD4741" w:rsidRDefault="00BD4741" w:rsidP="00BD4741">
      <w:pPr>
        <w:pStyle w:val="ListParagraph"/>
        <w:numPr>
          <w:ilvl w:val="1"/>
          <w:numId w:val="1"/>
        </w:numPr>
        <w:textAlignment w:val="baseline"/>
        <w:rPr>
          <w:rFonts w:cstheme="minorHAnsi"/>
        </w:rPr>
      </w:pPr>
      <w:r w:rsidRPr="00BD4741">
        <w:rPr>
          <w:rFonts w:cstheme="minorHAnsi"/>
        </w:rPr>
        <w:t>Bicycle Friendly Driver</w:t>
      </w:r>
    </w:p>
    <w:p w14:paraId="013B5558" w14:textId="77777777" w:rsidR="00BD4741" w:rsidRDefault="00BD4741" w:rsidP="00BD4741">
      <w:pPr>
        <w:pStyle w:val="ListParagraph"/>
        <w:numPr>
          <w:ilvl w:val="1"/>
          <w:numId w:val="1"/>
        </w:numPr>
        <w:textAlignment w:val="baseline"/>
        <w:rPr>
          <w:rFonts w:cstheme="minorHAnsi"/>
        </w:rPr>
      </w:pPr>
      <w:r w:rsidRPr="00BD4741">
        <w:rPr>
          <w:rFonts w:cstheme="minorHAnsi"/>
        </w:rPr>
        <w:t>Cycling in Winter</w:t>
      </w:r>
      <w:r w:rsidRPr="00BD4741">
        <w:rPr>
          <w:rFonts w:cstheme="minorHAnsi"/>
        </w:rPr>
        <w:cr/>
      </w:r>
      <w:r w:rsidRPr="00BD4741">
        <w:rPr>
          <w:rFonts w:cstheme="minorHAnsi"/>
        </w:rPr>
        <w:cr/>
        <w:t>PROPOSED FOR 2023 PDI</w:t>
      </w:r>
    </w:p>
    <w:p w14:paraId="3E023406" w14:textId="77777777" w:rsidR="00BD4741" w:rsidRDefault="00BD4741" w:rsidP="00BD4741">
      <w:pPr>
        <w:pStyle w:val="ListParagraph"/>
        <w:numPr>
          <w:ilvl w:val="1"/>
          <w:numId w:val="1"/>
        </w:numPr>
        <w:textAlignment w:val="baseline"/>
        <w:rPr>
          <w:rFonts w:cstheme="minorHAnsi"/>
        </w:rPr>
      </w:pPr>
      <w:r w:rsidRPr="00BD4741">
        <w:rPr>
          <w:rFonts w:cstheme="minorHAnsi"/>
        </w:rPr>
        <w:t>Shape the Future of Transportation at CSU</w:t>
      </w:r>
    </w:p>
    <w:p w14:paraId="16D7D7BA" w14:textId="77777777" w:rsidR="00BD4741" w:rsidRDefault="00BD4741" w:rsidP="00BD4741">
      <w:pPr>
        <w:pStyle w:val="ListParagraph"/>
        <w:numPr>
          <w:ilvl w:val="1"/>
          <w:numId w:val="1"/>
        </w:numPr>
        <w:textAlignment w:val="baseline"/>
        <w:rPr>
          <w:rFonts w:cstheme="minorHAnsi"/>
        </w:rPr>
      </w:pPr>
      <w:r w:rsidRPr="00BD4741">
        <w:rPr>
          <w:rFonts w:cstheme="minorHAnsi"/>
        </w:rPr>
        <w:t>Commuting Solutions for a Hybrid Work Environment</w:t>
      </w:r>
    </w:p>
    <w:p w14:paraId="74C05819" w14:textId="77777777" w:rsidR="00BD4741" w:rsidRDefault="00BD4741" w:rsidP="00BD4741">
      <w:pPr>
        <w:pStyle w:val="ListParagraph"/>
        <w:numPr>
          <w:ilvl w:val="1"/>
          <w:numId w:val="1"/>
        </w:numPr>
        <w:textAlignment w:val="baseline"/>
        <w:rPr>
          <w:rFonts w:cstheme="minorHAnsi"/>
        </w:rPr>
      </w:pPr>
      <w:r w:rsidRPr="00BD4741">
        <w:rPr>
          <w:rFonts w:cstheme="minorHAnsi"/>
        </w:rPr>
        <w:t>Teleworking Best Practices</w:t>
      </w:r>
    </w:p>
    <w:p w14:paraId="72CA71A8" w14:textId="77777777" w:rsidR="00BD4741" w:rsidRDefault="00BD4741" w:rsidP="00BD4741">
      <w:pPr>
        <w:pStyle w:val="ListParagraph"/>
        <w:numPr>
          <w:ilvl w:val="1"/>
          <w:numId w:val="1"/>
        </w:numPr>
        <w:textAlignment w:val="baseline"/>
        <w:rPr>
          <w:rFonts w:cstheme="minorHAnsi"/>
        </w:rPr>
      </w:pPr>
      <w:r w:rsidRPr="00BD4741">
        <w:rPr>
          <w:rFonts w:cstheme="minorHAnsi"/>
        </w:rPr>
        <w:t>Keep Your Bike Rollin' - From Basic Maintenance to Safe Cycling on Campus</w:t>
      </w:r>
    </w:p>
    <w:p w14:paraId="6BBD329A" w14:textId="77777777" w:rsidR="00BD4741" w:rsidRDefault="00BD4741" w:rsidP="00BD4741">
      <w:pPr>
        <w:pStyle w:val="ListParagraph"/>
        <w:numPr>
          <w:ilvl w:val="1"/>
          <w:numId w:val="1"/>
        </w:numPr>
        <w:textAlignment w:val="baseline"/>
        <w:rPr>
          <w:rFonts w:cstheme="minorHAnsi"/>
        </w:rPr>
      </w:pPr>
      <w:r w:rsidRPr="00BD4741">
        <w:rPr>
          <w:rFonts w:cstheme="minorHAnsi"/>
        </w:rPr>
        <w:t>Bicycle Friendly Driver</w:t>
      </w:r>
    </w:p>
    <w:p w14:paraId="272EA542" w14:textId="77777777" w:rsidR="00BD4741" w:rsidRDefault="00BD4741" w:rsidP="00BD4741">
      <w:pPr>
        <w:pStyle w:val="ListParagraph"/>
        <w:numPr>
          <w:ilvl w:val="1"/>
          <w:numId w:val="1"/>
        </w:numPr>
        <w:textAlignment w:val="baseline"/>
        <w:rPr>
          <w:rFonts w:cstheme="minorHAnsi"/>
        </w:rPr>
      </w:pPr>
      <w:r w:rsidRPr="00BD4741">
        <w:rPr>
          <w:rFonts w:cstheme="minorHAnsi"/>
        </w:rPr>
        <w:t>Cycling in Winter</w:t>
      </w:r>
    </w:p>
    <w:p w14:paraId="348966A0" w14:textId="77777777" w:rsidR="00BD4741" w:rsidRDefault="00BD4741" w:rsidP="00BD4741">
      <w:pPr>
        <w:pStyle w:val="ListParagraph"/>
        <w:numPr>
          <w:ilvl w:val="1"/>
          <w:numId w:val="1"/>
        </w:numPr>
        <w:textAlignment w:val="baseline"/>
        <w:rPr>
          <w:rFonts w:cstheme="minorHAnsi"/>
        </w:rPr>
      </w:pPr>
      <w:r w:rsidRPr="00BD4741">
        <w:rPr>
          <w:rFonts w:cstheme="minorHAnsi"/>
        </w:rPr>
        <w:t>Smart Cycling Part 1: Road Rules (classroom)</w:t>
      </w:r>
    </w:p>
    <w:p w14:paraId="659C9B16" w14:textId="1632D4C8" w:rsidR="00A30F42" w:rsidRPr="00793F17" w:rsidRDefault="00BD4741" w:rsidP="00BD4741">
      <w:pPr>
        <w:pStyle w:val="ListParagraph"/>
        <w:numPr>
          <w:ilvl w:val="1"/>
          <w:numId w:val="1"/>
        </w:numPr>
        <w:textAlignment w:val="baseline"/>
        <w:rPr>
          <w:rFonts w:cstheme="minorHAnsi"/>
        </w:rPr>
      </w:pPr>
      <w:r w:rsidRPr="00BD4741">
        <w:rPr>
          <w:rFonts w:cstheme="minorHAnsi"/>
        </w:rPr>
        <w:t>Smart Cycling Part 2: Road Skills (on-bike)</w:t>
      </w:r>
      <w:r>
        <w:rPr>
          <w:rFonts w:cstheme="minorHAnsi"/>
        </w:rPr>
        <w:br/>
      </w:r>
    </w:p>
    <w:p w14:paraId="38B37F7D" w14:textId="27387C63" w:rsidR="00FD0C2C" w:rsidRDefault="00FD0C2C" w:rsidP="00740487">
      <w:pPr>
        <w:pStyle w:val="ListParagraph"/>
        <w:numPr>
          <w:ilvl w:val="0"/>
          <w:numId w:val="1"/>
        </w:numPr>
        <w:textAlignment w:val="baseline"/>
        <w:rPr>
          <w:rFonts w:cstheme="minorHAnsi"/>
        </w:rPr>
      </w:pPr>
      <w:r w:rsidRPr="00FD0C2C">
        <w:rPr>
          <w:b/>
          <w:bCs/>
        </w:rPr>
        <w:t>Messaging for the signs that go on bike racks</w:t>
      </w:r>
      <w:r>
        <w:t xml:space="preserve"> – Jamie Gaskill, 5 mins.</w:t>
      </w:r>
    </w:p>
    <w:p w14:paraId="73325834" w14:textId="45485B50" w:rsidR="004E6743" w:rsidRDefault="00BD4741" w:rsidP="00BD4741">
      <w:pPr>
        <w:pStyle w:val="ListParagraph"/>
        <w:textAlignment w:val="baseline"/>
        <w:rPr>
          <w:rFonts w:cstheme="minorHAnsi"/>
        </w:rPr>
      </w:pPr>
      <w:r>
        <w:rPr>
          <w:rFonts w:cstheme="minorHAnsi"/>
        </w:rPr>
        <w:t xml:space="preserve">Considering updating signs that go in bike racks; want to come up with signs that can be switched out seasonally to get different messages out. </w:t>
      </w:r>
    </w:p>
    <w:p w14:paraId="03E3D2F3" w14:textId="42CC66C2" w:rsidR="00BD4741" w:rsidRDefault="00BD4741" w:rsidP="00BD4741">
      <w:pPr>
        <w:pStyle w:val="ListParagraph"/>
        <w:textAlignment w:val="baseline"/>
        <w:rPr>
          <w:rFonts w:cstheme="minorHAnsi"/>
        </w:rPr>
      </w:pPr>
      <w:r>
        <w:rPr>
          <w:rFonts w:cstheme="minorHAnsi"/>
        </w:rPr>
        <w:t xml:space="preserve">Use this link to provide feedback: </w:t>
      </w:r>
      <w:hyperlink r:id="rId8" w:history="1">
        <w:r w:rsidRPr="000C3048">
          <w:rPr>
            <w:rStyle w:val="Hyperlink"/>
            <w:rFonts w:cstheme="minorHAnsi"/>
          </w:rPr>
          <w:t>https://colostate.sharepoint.com/:w:/s/PTS_Transportation_Team/EfBf0L1-uYZAgvwsPMujLYAB3Mvm8IYTMyHX7SSYyWAa2Q?e=fHLHcC</w:t>
        </w:r>
      </w:hyperlink>
      <w:r>
        <w:rPr>
          <w:rFonts w:cstheme="minorHAnsi"/>
        </w:rPr>
        <w:t xml:space="preserve"> </w:t>
      </w:r>
    </w:p>
    <w:p w14:paraId="368F064E" w14:textId="2729725E" w:rsidR="00096595" w:rsidRDefault="00096595" w:rsidP="00BD4741">
      <w:pPr>
        <w:pStyle w:val="ListParagraph"/>
        <w:textAlignment w:val="baseline"/>
        <w:rPr>
          <w:rFonts w:cstheme="minorHAnsi"/>
        </w:rPr>
      </w:pPr>
      <w:r>
        <w:rPr>
          <w:rFonts w:cstheme="minorHAnsi"/>
        </w:rPr>
        <w:t>Ideas:</w:t>
      </w:r>
    </w:p>
    <w:p w14:paraId="7C1559FC" w14:textId="488DBCE7" w:rsidR="00096595" w:rsidRDefault="00096595" w:rsidP="00BD4741">
      <w:pPr>
        <w:pStyle w:val="ListParagraph"/>
        <w:textAlignment w:val="baseline"/>
        <w:rPr>
          <w:rFonts w:cstheme="minorHAnsi"/>
        </w:rPr>
      </w:pPr>
      <w:r>
        <w:rPr>
          <w:rFonts w:cstheme="minorHAnsi"/>
        </w:rPr>
        <w:t>-Registration is required</w:t>
      </w:r>
    </w:p>
    <w:p w14:paraId="0094C7F5" w14:textId="609C0CA6" w:rsidR="00096595" w:rsidRPr="00EF2E3D" w:rsidRDefault="00096595" w:rsidP="00BD4741">
      <w:pPr>
        <w:pStyle w:val="ListParagraph"/>
        <w:textAlignment w:val="baseline"/>
        <w:rPr>
          <w:rFonts w:cstheme="minorHAnsi"/>
        </w:rPr>
      </w:pPr>
      <w:r>
        <w:rPr>
          <w:rFonts w:cstheme="minorHAnsi"/>
        </w:rPr>
        <w:t>-Join CBAC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F7FBD" w:rsidRPr="002816B1" w14:paraId="1858DF26" w14:textId="77777777" w:rsidTr="008808F8">
        <w:trPr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0F7FBD" w:rsidRPr="002816B1" w14:paraId="0A55B90F" w14:textId="77777777"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0F7FBD" w:rsidRPr="002816B1" w14:paraId="72491E04" w14:textId="77777777" w:rsidTr="00B0112B">
                    <w:trPr>
                      <w:trHeight w:val="1092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762B32CF" w14:textId="3437BB04" w:rsidR="000F7FBD" w:rsidRPr="00FF5C08" w:rsidRDefault="0044000D" w:rsidP="00FF5C08">
                        <w:pPr>
                          <w:rPr>
                            <w:rFonts w:cstheme="minorHAnsi"/>
                            <w:color w:val="36495F"/>
                          </w:rPr>
                        </w:pPr>
                        <w:r w:rsidRPr="00FF5C08">
                          <w:rPr>
                            <w:rStyle w:val="eop"/>
                            <w:rFonts w:cstheme="minorHAnsi"/>
                            <w:b/>
                          </w:rPr>
                          <w:t xml:space="preserve">Set agenda for next meeting/adjourn – </w:t>
                        </w:r>
                        <w:r w:rsidRPr="00FF5C08">
                          <w:rPr>
                            <w:rStyle w:val="eop"/>
                            <w:rFonts w:cstheme="minorHAnsi"/>
                          </w:rPr>
                          <w:t>5 mins.</w:t>
                        </w:r>
                        <w:bookmarkEnd w:id="3"/>
                        <w:bookmarkEnd w:id="0"/>
                        <w:r w:rsidR="00BD61BB">
                          <w:rPr>
                            <w:rStyle w:val="eop"/>
                            <w:rFonts w:cstheme="minorHAnsi"/>
                          </w:rPr>
                          <w:t xml:space="preserve"> </w:t>
                        </w:r>
                      </w:p>
                    </w:tc>
                  </w:tr>
                  <w:tr w:rsidR="009D3279" w:rsidRPr="002816B1" w14:paraId="523B4F47" w14:textId="77777777" w:rsidTr="00B0112B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</w:tcPr>
                      <w:p w14:paraId="0A254100" w14:textId="3C6536A6" w:rsidR="009D3279" w:rsidRPr="002816B1" w:rsidRDefault="00B0112B" w:rsidP="00B0112B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36495F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11EE4318" wp14:editId="7C909973">
                              <wp:extent cx="1245870" cy="1302304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bicycle-friendly-shield-287x300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78371" cy="13362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15691" w:rsidRPr="002816B1" w14:paraId="7DB8F3DF" w14:textId="77777777" w:rsidTr="00B0112B">
                    <w:trPr>
                      <w:trHeight w:val="20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</w:tcPr>
                      <w:p w14:paraId="0EA226D8" w14:textId="3348A94A" w:rsidR="00E15691" w:rsidRPr="002816B1" w:rsidRDefault="00E15691" w:rsidP="00E15691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36495F"/>
                          </w:rPr>
                        </w:pPr>
                      </w:p>
                    </w:tc>
                  </w:tr>
                </w:tbl>
                <w:p w14:paraId="7A11722A" w14:textId="77777777" w:rsidR="000F7FBD" w:rsidRPr="002816B1" w:rsidRDefault="000F7FBD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14:paraId="15A93B69" w14:textId="77777777" w:rsidR="000F7FBD" w:rsidRPr="002816B1" w:rsidRDefault="000F7FBD">
            <w:pPr>
              <w:rPr>
                <w:rFonts w:eastAsia="Times New Roman" w:cstheme="minorHAnsi"/>
              </w:rPr>
            </w:pPr>
          </w:p>
        </w:tc>
      </w:tr>
      <w:bookmarkEnd w:id="1"/>
      <w:tr w:rsidR="000F7FBD" w14:paraId="431557D8" w14:textId="77777777" w:rsidTr="008808F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F7FBD" w14:paraId="19DE1BC9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0F7FBD" w14:paraId="54FCA68C" w14:textId="77777777">
                    <w:tc>
                      <w:tcPr>
                        <w:tcW w:w="0" w:type="auto"/>
                        <w:hideMark/>
                      </w:tcPr>
                      <w:p w14:paraId="7C39EB16" w14:textId="77777777" w:rsidR="000F7FBD" w:rsidRDefault="000F7FBD" w:rsidP="000F7FB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8E36ED" w14:textId="77777777" w:rsidR="000F7FBD" w:rsidRDefault="000F7FB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8DCA0E5" w14:textId="77777777" w:rsidR="000F7FBD" w:rsidRDefault="000F7F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2EE165" w14:textId="77777777" w:rsidR="00705068" w:rsidRDefault="00705068" w:rsidP="00E92463"/>
    <w:bookmarkEnd w:id="2"/>
    <w:p w14:paraId="387190DD" w14:textId="4767EEE7" w:rsidR="000D09C5" w:rsidRPr="00001F1D" w:rsidRDefault="000D09C5" w:rsidP="00BF5D96">
      <w:pPr>
        <w:pStyle w:val="paragraph"/>
        <w:jc w:val="center"/>
        <w:textAlignment w:val="baseline"/>
      </w:pPr>
    </w:p>
    <w:sectPr w:rsidR="000D09C5" w:rsidRPr="00001F1D" w:rsidSect="00C86F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29D"/>
    <w:multiLevelType w:val="hybridMultilevel"/>
    <w:tmpl w:val="DF46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B5950"/>
    <w:multiLevelType w:val="hybridMultilevel"/>
    <w:tmpl w:val="446C7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1A22"/>
    <w:multiLevelType w:val="hybridMultilevel"/>
    <w:tmpl w:val="75D87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C5CBF"/>
    <w:multiLevelType w:val="hybridMultilevel"/>
    <w:tmpl w:val="C9B6E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F54"/>
    <w:multiLevelType w:val="hybridMultilevel"/>
    <w:tmpl w:val="CFBA8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537F"/>
    <w:multiLevelType w:val="hybridMultilevel"/>
    <w:tmpl w:val="D04A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9954C0"/>
    <w:multiLevelType w:val="multilevel"/>
    <w:tmpl w:val="0C22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934048"/>
    <w:multiLevelType w:val="hybridMultilevel"/>
    <w:tmpl w:val="01B6F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7CCEEE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01174"/>
    <w:multiLevelType w:val="hybridMultilevel"/>
    <w:tmpl w:val="7AF4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B7C34"/>
    <w:multiLevelType w:val="multilevel"/>
    <w:tmpl w:val="3162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9239F2"/>
    <w:multiLevelType w:val="hybridMultilevel"/>
    <w:tmpl w:val="5E787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D2655"/>
    <w:multiLevelType w:val="hybridMultilevel"/>
    <w:tmpl w:val="063E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4180"/>
    <w:multiLevelType w:val="hybridMultilevel"/>
    <w:tmpl w:val="D40C7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42750"/>
    <w:multiLevelType w:val="hybridMultilevel"/>
    <w:tmpl w:val="00EC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42C0"/>
    <w:multiLevelType w:val="hybridMultilevel"/>
    <w:tmpl w:val="E7FC6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06521"/>
    <w:multiLevelType w:val="hybridMultilevel"/>
    <w:tmpl w:val="37866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262F54"/>
    <w:multiLevelType w:val="hybridMultilevel"/>
    <w:tmpl w:val="8B607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563A0"/>
    <w:multiLevelType w:val="hybridMultilevel"/>
    <w:tmpl w:val="6AC4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90B"/>
    <w:multiLevelType w:val="hybridMultilevel"/>
    <w:tmpl w:val="AA7E42F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FB2341"/>
    <w:multiLevelType w:val="hybridMultilevel"/>
    <w:tmpl w:val="6200F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73F36"/>
    <w:multiLevelType w:val="hybridMultilevel"/>
    <w:tmpl w:val="A18CF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54771"/>
    <w:multiLevelType w:val="hybridMultilevel"/>
    <w:tmpl w:val="0AC4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42393"/>
    <w:multiLevelType w:val="hybridMultilevel"/>
    <w:tmpl w:val="DCBA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02184"/>
    <w:multiLevelType w:val="hybridMultilevel"/>
    <w:tmpl w:val="DC3E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F2606"/>
    <w:multiLevelType w:val="hybridMultilevel"/>
    <w:tmpl w:val="C714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76002"/>
    <w:multiLevelType w:val="hybridMultilevel"/>
    <w:tmpl w:val="E6E8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63646"/>
    <w:multiLevelType w:val="hybridMultilevel"/>
    <w:tmpl w:val="ACE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81545"/>
    <w:multiLevelType w:val="hybridMultilevel"/>
    <w:tmpl w:val="A6BAD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696F25"/>
    <w:multiLevelType w:val="hybridMultilevel"/>
    <w:tmpl w:val="4B1E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D7B04"/>
    <w:multiLevelType w:val="hybridMultilevel"/>
    <w:tmpl w:val="E88C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F5EE4"/>
    <w:multiLevelType w:val="hybridMultilevel"/>
    <w:tmpl w:val="59A0A31C"/>
    <w:lvl w:ilvl="0" w:tplc="FCE46F52">
      <w:start w:val="1"/>
      <w:numFmt w:val="decimal"/>
      <w:lvlText w:val="%1)"/>
      <w:lvlJc w:val="left"/>
      <w:pPr>
        <w:ind w:left="720" w:hanging="360"/>
      </w:pPr>
    </w:lvl>
    <w:lvl w:ilvl="1" w:tplc="38C06D86">
      <w:start w:val="1"/>
      <w:numFmt w:val="lowerLetter"/>
      <w:lvlText w:val="%2)"/>
      <w:lvlJc w:val="left"/>
      <w:pPr>
        <w:ind w:left="1440" w:hanging="360"/>
      </w:pPr>
    </w:lvl>
    <w:lvl w:ilvl="2" w:tplc="0AC80984">
      <w:start w:val="1"/>
      <w:numFmt w:val="lowerRoman"/>
      <w:lvlText w:val="%3)"/>
      <w:lvlJc w:val="right"/>
      <w:pPr>
        <w:ind w:left="2160" w:hanging="180"/>
      </w:pPr>
    </w:lvl>
    <w:lvl w:ilvl="3" w:tplc="896EC782">
      <w:start w:val="1"/>
      <w:numFmt w:val="decimal"/>
      <w:lvlText w:val="(%4)"/>
      <w:lvlJc w:val="left"/>
      <w:pPr>
        <w:ind w:left="2880" w:hanging="360"/>
      </w:pPr>
    </w:lvl>
    <w:lvl w:ilvl="4" w:tplc="7244F800">
      <w:start w:val="1"/>
      <w:numFmt w:val="lowerLetter"/>
      <w:lvlText w:val="(%5)"/>
      <w:lvlJc w:val="left"/>
      <w:pPr>
        <w:ind w:left="3600" w:hanging="360"/>
      </w:pPr>
    </w:lvl>
    <w:lvl w:ilvl="5" w:tplc="B61CC5EA">
      <w:start w:val="1"/>
      <w:numFmt w:val="lowerRoman"/>
      <w:lvlText w:val="(%6)"/>
      <w:lvlJc w:val="right"/>
      <w:pPr>
        <w:ind w:left="4320" w:hanging="180"/>
      </w:pPr>
    </w:lvl>
    <w:lvl w:ilvl="6" w:tplc="254644B0">
      <w:start w:val="1"/>
      <w:numFmt w:val="decimal"/>
      <w:lvlText w:val="%7."/>
      <w:lvlJc w:val="left"/>
      <w:pPr>
        <w:ind w:left="5040" w:hanging="360"/>
      </w:pPr>
    </w:lvl>
    <w:lvl w:ilvl="7" w:tplc="658E7F04">
      <w:start w:val="1"/>
      <w:numFmt w:val="lowerLetter"/>
      <w:lvlText w:val="%8."/>
      <w:lvlJc w:val="left"/>
      <w:pPr>
        <w:ind w:left="5760" w:hanging="360"/>
      </w:pPr>
    </w:lvl>
    <w:lvl w:ilvl="8" w:tplc="2A322A3A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638908">
    <w:abstractNumId w:val="13"/>
  </w:num>
  <w:num w:numId="2" w16cid:durableId="1444573587">
    <w:abstractNumId w:val="7"/>
  </w:num>
  <w:num w:numId="3" w16cid:durableId="1614434576">
    <w:abstractNumId w:val="15"/>
  </w:num>
  <w:num w:numId="4" w16cid:durableId="818501238">
    <w:abstractNumId w:val="0"/>
  </w:num>
  <w:num w:numId="5" w16cid:durableId="1001352005">
    <w:abstractNumId w:val="5"/>
  </w:num>
  <w:num w:numId="6" w16cid:durableId="307250695">
    <w:abstractNumId w:val="2"/>
  </w:num>
  <w:num w:numId="7" w16cid:durableId="54742746">
    <w:abstractNumId w:val="6"/>
  </w:num>
  <w:num w:numId="8" w16cid:durableId="1345355179">
    <w:abstractNumId w:val="28"/>
  </w:num>
  <w:num w:numId="9" w16cid:durableId="284123119">
    <w:abstractNumId w:val="29"/>
  </w:num>
  <w:num w:numId="10" w16cid:durableId="15071357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70651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3366609">
    <w:abstractNumId w:val="7"/>
  </w:num>
  <w:num w:numId="13" w16cid:durableId="15960929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0411661">
    <w:abstractNumId w:val="27"/>
  </w:num>
  <w:num w:numId="15" w16cid:durableId="597057888">
    <w:abstractNumId w:val="9"/>
  </w:num>
  <w:num w:numId="16" w16cid:durableId="916205132">
    <w:abstractNumId w:val="6"/>
  </w:num>
  <w:num w:numId="17" w16cid:durableId="11175280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7192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2142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5355526">
    <w:abstractNumId w:val="3"/>
  </w:num>
  <w:num w:numId="21" w16cid:durableId="216476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9368695">
    <w:abstractNumId w:val="24"/>
  </w:num>
  <w:num w:numId="23" w16cid:durableId="11008385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2583646">
    <w:abstractNumId w:val="21"/>
  </w:num>
  <w:num w:numId="25" w16cid:durableId="830413720">
    <w:abstractNumId w:val="1"/>
  </w:num>
  <w:num w:numId="26" w16cid:durableId="1805923083">
    <w:abstractNumId w:val="17"/>
  </w:num>
  <w:num w:numId="27" w16cid:durableId="14557825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9556230">
    <w:abstractNumId w:val="26"/>
  </w:num>
  <w:num w:numId="29" w16cid:durableId="5058258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02853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1510952">
    <w:abstractNumId w:val="18"/>
  </w:num>
  <w:num w:numId="32" w16cid:durableId="2123457">
    <w:abstractNumId w:val="19"/>
  </w:num>
  <w:num w:numId="33" w16cid:durableId="569537403">
    <w:abstractNumId w:val="25"/>
  </w:num>
  <w:num w:numId="34" w16cid:durableId="230044782">
    <w:abstractNumId w:val="10"/>
  </w:num>
  <w:num w:numId="35" w16cid:durableId="332684475">
    <w:abstractNumId w:val="14"/>
  </w:num>
  <w:num w:numId="36" w16cid:durableId="10136470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1D"/>
    <w:rsid w:val="00001F1D"/>
    <w:rsid w:val="00046F53"/>
    <w:rsid w:val="00096595"/>
    <w:rsid w:val="000972BF"/>
    <w:rsid w:val="000D09C5"/>
    <w:rsid w:val="000F7FBD"/>
    <w:rsid w:val="0010288F"/>
    <w:rsid w:val="001569AD"/>
    <w:rsid w:val="00176D27"/>
    <w:rsid w:val="00183766"/>
    <w:rsid w:val="00221952"/>
    <w:rsid w:val="002325F5"/>
    <w:rsid w:val="00263DEA"/>
    <w:rsid w:val="002816B1"/>
    <w:rsid w:val="0029303A"/>
    <w:rsid w:val="002C0CCD"/>
    <w:rsid w:val="002E2708"/>
    <w:rsid w:val="00345A32"/>
    <w:rsid w:val="00355099"/>
    <w:rsid w:val="00362A11"/>
    <w:rsid w:val="003E0F6C"/>
    <w:rsid w:val="003F7D13"/>
    <w:rsid w:val="0044000D"/>
    <w:rsid w:val="00442EB8"/>
    <w:rsid w:val="00445706"/>
    <w:rsid w:val="00466AF1"/>
    <w:rsid w:val="004900FE"/>
    <w:rsid w:val="004D627E"/>
    <w:rsid w:val="004E6743"/>
    <w:rsid w:val="004E7880"/>
    <w:rsid w:val="004F2D58"/>
    <w:rsid w:val="00501948"/>
    <w:rsid w:val="0051625A"/>
    <w:rsid w:val="0052409C"/>
    <w:rsid w:val="00531D87"/>
    <w:rsid w:val="0054251E"/>
    <w:rsid w:val="005819C5"/>
    <w:rsid w:val="00587220"/>
    <w:rsid w:val="0059065A"/>
    <w:rsid w:val="00590BA0"/>
    <w:rsid w:val="005938D1"/>
    <w:rsid w:val="00597B61"/>
    <w:rsid w:val="005C127D"/>
    <w:rsid w:val="005C6337"/>
    <w:rsid w:val="005F7FD5"/>
    <w:rsid w:val="00632C11"/>
    <w:rsid w:val="006616CE"/>
    <w:rsid w:val="006D5BF2"/>
    <w:rsid w:val="006E35FF"/>
    <w:rsid w:val="006E5F5B"/>
    <w:rsid w:val="007040CE"/>
    <w:rsid w:val="00705068"/>
    <w:rsid w:val="00740487"/>
    <w:rsid w:val="00742C89"/>
    <w:rsid w:val="00745580"/>
    <w:rsid w:val="00747A1A"/>
    <w:rsid w:val="007612BE"/>
    <w:rsid w:val="00761651"/>
    <w:rsid w:val="007625CF"/>
    <w:rsid w:val="00793F17"/>
    <w:rsid w:val="007F0BA7"/>
    <w:rsid w:val="008240CC"/>
    <w:rsid w:val="0084375F"/>
    <w:rsid w:val="008676A9"/>
    <w:rsid w:val="00870A75"/>
    <w:rsid w:val="008808F8"/>
    <w:rsid w:val="008936D6"/>
    <w:rsid w:val="008C0E02"/>
    <w:rsid w:val="008E3D6A"/>
    <w:rsid w:val="008F2A1A"/>
    <w:rsid w:val="009233E3"/>
    <w:rsid w:val="00967BE2"/>
    <w:rsid w:val="009B07E3"/>
    <w:rsid w:val="009C7445"/>
    <w:rsid w:val="009D3279"/>
    <w:rsid w:val="009F59EA"/>
    <w:rsid w:val="00A04409"/>
    <w:rsid w:val="00A05411"/>
    <w:rsid w:val="00A30F42"/>
    <w:rsid w:val="00A505CE"/>
    <w:rsid w:val="00A51F68"/>
    <w:rsid w:val="00A5213C"/>
    <w:rsid w:val="00A657FD"/>
    <w:rsid w:val="00AA6061"/>
    <w:rsid w:val="00AA6B4A"/>
    <w:rsid w:val="00AD2128"/>
    <w:rsid w:val="00AF72B6"/>
    <w:rsid w:val="00B0112B"/>
    <w:rsid w:val="00B15209"/>
    <w:rsid w:val="00B50039"/>
    <w:rsid w:val="00B758B0"/>
    <w:rsid w:val="00BC074B"/>
    <w:rsid w:val="00BD4741"/>
    <w:rsid w:val="00BD61BB"/>
    <w:rsid w:val="00BF0CFB"/>
    <w:rsid w:val="00BF1E8D"/>
    <w:rsid w:val="00BF5D96"/>
    <w:rsid w:val="00C07859"/>
    <w:rsid w:val="00C35814"/>
    <w:rsid w:val="00C36020"/>
    <w:rsid w:val="00C529E4"/>
    <w:rsid w:val="00C633A6"/>
    <w:rsid w:val="00C86F7B"/>
    <w:rsid w:val="00CA55B8"/>
    <w:rsid w:val="00CC421C"/>
    <w:rsid w:val="00CD2F59"/>
    <w:rsid w:val="00D00BC5"/>
    <w:rsid w:val="00D1531A"/>
    <w:rsid w:val="00D3073F"/>
    <w:rsid w:val="00D74FF0"/>
    <w:rsid w:val="00D76C0B"/>
    <w:rsid w:val="00DA45FA"/>
    <w:rsid w:val="00DC313A"/>
    <w:rsid w:val="00DC7CE2"/>
    <w:rsid w:val="00DF6578"/>
    <w:rsid w:val="00E01F02"/>
    <w:rsid w:val="00E15691"/>
    <w:rsid w:val="00E3328A"/>
    <w:rsid w:val="00E7545A"/>
    <w:rsid w:val="00E92463"/>
    <w:rsid w:val="00EB1DB6"/>
    <w:rsid w:val="00ED792C"/>
    <w:rsid w:val="00EE2926"/>
    <w:rsid w:val="00EE41AA"/>
    <w:rsid w:val="00EF2E3D"/>
    <w:rsid w:val="00F2441E"/>
    <w:rsid w:val="00F42D96"/>
    <w:rsid w:val="00F54780"/>
    <w:rsid w:val="00F61F6B"/>
    <w:rsid w:val="00F65944"/>
    <w:rsid w:val="00FB3F9A"/>
    <w:rsid w:val="00FD0C2C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F991"/>
  <w15:chartTrackingRefBased/>
  <w15:docId w15:val="{F2142798-CF2D-4521-BF29-E6BA195D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01F1D"/>
  </w:style>
  <w:style w:type="character" w:customStyle="1" w:styleId="scxw21163418">
    <w:name w:val="scxw21163418"/>
    <w:basedOn w:val="DefaultParagraphFont"/>
    <w:rsid w:val="00001F1D"/>
  </w:style>
  <w:style w:type="character" w:customStyle="1" w:styleId="eop">
    <w:name w:val="eop"/>
    <w:basedOn w:val="DefaultParagraphFont"/>
    <w:rsid w:val="00001F1D"/>
  </w:style>
  <w:style w:type="character" w:customStyle="1" w:styleId="scxw212691885">
    <w:name w:val="scxw212691885"/>
    <w:basedOn w:val="DefaultParagraphFont"/>
    <w:rsid w:val="00001F1D"/>
  </w:style>
  <w:style w:type="character" w:customStyle="1" w:styleId="spellingerror">
    <w:name w:val="spellingerror"/>
    <w:basedOn w:val="DefaultParagraphFont"/>
    <w:rsid w:val="007F0BA7"/>
  </w:style>
  <w:style w:type="character" w:styleId="Hyperlink">
    <w:name w:val="Hyperlink"/>
    <w:basedOn w:val="DefaultParagraphFont"/>
    <w:uiPriority w:val="99"/>
    <w:unhideWhenUsed/>
    <w:rsid w:val="005F7F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6F7B"/>
    <w:pPr>
      <w:ind w:left="720"/>
      <w:contextualSpacing/>
    </w:pPr>
  </w:style>
  <w:style w:type="character" w:customStyle="1" w:styleId="normaltextrun">
    <w:name w:val="normaltextrun"/>
    <w:basedOn w:val="DefaultParagraphFont"/>
    <w:rsid w:val="00183766"/>
  </w:style>
  <w:style w:type="paragraph" w:styleId="PlainText">
    <w:name w:val="Plain Text"/>
    <w:basedOn w:val="Normal"/>
    <w:link w:val="PlainTextChar"/>
    <w:uiPriority w:val="99"/>
    <w:semiHidden/>
    <w:unhideWhenUsed/>
    <w:rsid w:val="00C0785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785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8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4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1E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8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5353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1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84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4994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6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7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47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988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0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550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985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073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62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45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800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8159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834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03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004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40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992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46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462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844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0184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7398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24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92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97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180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4734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79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6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19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4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5407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824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017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125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88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6219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164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3909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12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3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76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70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548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83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130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4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7625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884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038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97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173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551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80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98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838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62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302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0492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140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5064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607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9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2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64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33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21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0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0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801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1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96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4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18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5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1900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86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84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4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85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2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7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573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6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16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3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1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15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4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23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999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59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4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74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37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2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3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5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416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15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22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1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1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54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68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state.sharepoint.com/:w:/s/PTS_Transportation_Team/EfBf0L1-uYZAgvwsPMujLYAB3Mvm8IYTMyHX7SSYyWAa2Q?e=fHLHcC" TargetMode="External"/><Relationship Id="rId3" Type="http://schemas.openxmlformats.org/officeDocument/2006/relationships/styles" Target="styles.xml"/><Relationship Id="rId7" Type="http://schemas.openxmlformats.org/officeDocument/2006/relationships/hyperlink" Target="https://colostate.az1.qualtrics.com/jfe/form/SV_6VfzEV768ASxYX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m10.safelinks.protection.outlook.com/?url=https%3A%2F%2Fzoom.us%2Fj%2F97778213388%3Fpwd%3DQ0dDU2oza25VNGRDcmNRcEh4c2FaZz09&amp;data=04%7C01%7CSylvia.Cranmer%40colostate.edu%7Cc45b09f90618440a983c08d9fd5ebf62%7Cafb58802ff7a4bb1ab21367ff2ecfc8b%7C0%7C0%7C637819405644777605%7CUnknown%7CTWFpbGZsb3d8eyJWIjoiMC4wLjAwMDAiLCJQIjoiV2luMzIiLCJBTiI6Ik1haWwiLCJXVCI6Mn0%3D%7C3000&amp;sdata=Ct7%2BQtLAhYt8RnFzQez1ftCM7nryDlSkmSmmAKT0WTM%3D&amp;reserved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DE18-C1FD-408D-B922-8A1FC8C3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Dining Services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Cranmer,Sylvia</dc:creator>
  <cp:keywords/>
  <dc:description/>
  <cp:lastModifiedBy>Benti,Erika</cp:lastModifiedBy>
  <cp:revision>3</cp:revision>
  <dcterms:created xsi:type="dcterms:W3CDTF">2022-11-11T22:55:00Z</dcterms:created>
  <dcterms:modified xsi:type="dcterms:W3CDTF">2022-11-14T23:18:00Z</dcterms:modified>
</cp:coreProperties>
</file>