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F906" w14:textId="76071728" w:rsidR="00B50039" w:rsidRDefault="00582CA2" w:rsidP="00B50039">
      <w:pPr>
        <w:pStyle w:val="paragraph"/>
        <w:jc w:val="center"/>
        <w:textAlignment w:val="baseline"/>
        <w:rPr>
          <w:rStyle w:val="normaltextrun1"/>
          <w:rFonts w:asciiTheme="minorHAnsi" w:hAnsiTheme="minorHAnsi"/>
          <w:b/>
          <w:sz w:val="36"/>
          <w:szCs w:val="36"/>
        </w:rPr>
      </w:pPr>
      <w:bookmarkStart w:id="0" w:name="_Hlk68677807"/>
      <w:bookmarkStart w:id="1" w:name="_Hlk97721942"/>
      <w:bookmarkStart w:id="2" w:name="_Hlk103173354"/>
      <w:r>
        <w:rPr>
          <w:rStyle w:val="normaltextrun1"/>
          <w:rFonts w:asciiTheme="minorHAnsi" w:hAnsiTheme="minorHAnsi"/>
          <w:b/>
          <w:sz w:val="36"/>
          <w:szCs w:val="36"/>
        </w:rPr>
        <w:t>Minutes</w:t>
      </w:r>
      <w:r w:rsidR="00B50039" w:rsidRPr="00B50039">
        <w:rPr>
          <w:rFonts w:asciiTheme="minorHAnsi" w:hAnsiTheme="minorHAnsi"/>
          <w:sz w:val="32"/>
          <w:szCs w:val="32"/>
        </w:rPr>
        <w:br/>
      </w:r>
      <w:r w:rsidR="00001F1D" w:rsidRPr="00B50039">
        <w:rPr>
          <w:rStyle w:val="normaltextrun1"/>
          <w:rFonts w:asciiTheme="minorHAnsi" w:hAnsiTheme="minorHAnsi"/>
          <w:b/>
          <w:sz w:val="36"/>
          <w:szCs w:val="36"/>
        </w:rPr>
        <w:t>Campus Bicycle Advisory Committee</w:t>
      </w:r>
    </w:p>
    <w:p w14:paraId="299B37F1" w14:textId="77777777" w:rsidR="00001F1D" w:rsidRPr="00B50039" w:rsidRDefault="00001F1D" w:rsidP="00B50039">
      <w:pPr>
        <w:pStyle w:val="paragraph"/>
        <w:jc w:val="center"/>
        <w:textAlignment w:val="baseline"/>
        <w:rPr>
          <w:rFonts w:asciiTheme="minorHAnsi" w:hAnsiTheme="minorHAnsi"/>
        </w:rPr>
      </w:pPr>
      <w:r w:rsidRPr="00B50039">
        <w:rPr>
          <w:rStyle w:val="normaltextrun1"/>
          <w:rFonts w:asciiTheme="minorHAnsi" w:hAnsiTheme="minorHAnsi"/>
          <w:sz w:val="32"/>
          <w:szCs w:val="32"/>
        </w:rPr>
        <w:t>Colorado State University</w:t>
      </w:r>
    </w:p>
    <w:p w14:paraId="03C7688F" w14:textId="74F744BB" w:rsidR="00324869" w:rsidRDefault="00001F1D" w:rsidP="00582CA2">
      <w:pPr>
        <w:tabs>
          <w:tab w:val="center" w:pos="9769"/>
          <w:tab w:val="left" w:pos="12484"/>
        </w:tabs>
        <w:spacing w:after="0"/>
        <w:jc w:val="center"/>
        <w:rPr>
          <w:rStyle w:val="normaltextrun1"/>
        </w:rPr>
      </w:pPr>
      <w:r w:rsidRPr="00B50039">
        <w:rPr>
          <w:rStyle w:val="normaltextrun1"/>
        </w:rPr>
        <w:t xml:space="preserve">Thursday, </w:t>
      </w:r>
      <w:r w:rsidR="002B1190">
        <w:rPr>
          <w:rStyle w:val="normaltextrun1"/>
        </w:rPr>
        <w:t>April 11, 20</w:t>
      </w:r>
      <w:r w:rsidR="00FB3F9A">
        <w:rPr>
          <w:rStyle w:val="normaltextrun1"/>
        </w:rPr>
        <w:t>2</w:t>
      </w:r>
      <w:r w:rsidR="001637F3">
        <w:rPr>
          <w:rStyle w:val="normaltextrun1"/>
        </w:rPr>
        <w:t>3</w:t>
      </w:r>
    </w:p>
    <w:bookmarkStart w:id="3" w:name="_Hlk126739639"/>
    <w:p w14:paraId="5085E907" w14:textId="77777777" w:rsidR="00DC43E2" w:rsidRDefault="00DC43E2" w:rsidP="00DC43E2">
      <w:pPr>
        <w:jc w:val="center"/>
      </w:pPr>
      <w:r>
        <w:fldChar w:fldCharType="begin"/>
      </w:r>
      <w:r>
        <w:instrText xml:space="preserve"> HYPERLINK "https://nam10.safelinks.protection.outlook.com/?url=https%3A%2F%2Fzoom.us%2Fj%2F91221800037%3Fpwd%3DRkl4WkVaOU5WdnAwSThOMzhKYUJTZz09&amp;data=05%7C01%7CSylvia.Cranmer%40colostate.edu%7C8ed165fe2d13431a488808dac43252df%7Cafb58802ff7a4bb1ab21367ff2ecfc8b%7C0%7C0%7C638038017665229935%7CUnknown%7CTWFpbGZsb3d8eyJWIjoiMC4wLjAwMDAiLCJQIjoiV2luMzIiLCJBTiI6Ik1haWwiLCJXVCI6Mn0%3D%7C3000%7C%7C%7C&amp;sdata=EuyCniSTrGQJ5HH0KJIXWF80T4%2FRaB6V1DnQc2JMxYE%3D&amp;reserved=0" </w:instrText>
      </w:r>
      <w:r>
        <w:fldChar w:fldCharType="separate"/>
      </w:r>
      <w:r>
        <w:rPr>
          <w:rStyle w:val="Hyperlink"/>
        </w:rPr>
        <w:t>https://zoom.us/j/91221800037?pwd=Rkl4WkVaOU5WdnAwSThOMzhKYUJTZz09</w:t>
      </w:r>
      <w:r>
        <w:fldChar w:fldCharType="end"/>
      </w:r>
    </w:p>
    <w:bookmarkEnd w:id="3"/>
    <w:p w14:paraId="5213C53D" w14:textId="2459BE2C" w:rsidR="00AF72B6" w:rsidRDefault="007B012C" w:rsidP="00AF72B6">
      <w:pPr>
        <w:spacing w:after="0" w:line="240" w:lineRule="auto"/>
        <w:rPr>
          <w:color w:val="1F497D"/>
        </w:rPr>
      </w:pPr>
      <w:r>
        <w:rPr>
          <w:color w:val="1F497D"/>
        </w:rPr>
        <w:t xml:space="preserve">In attendance: </w:t>
      </w:r>
      <w:r w:rsidRPr="007B012C">
        <w:rPr>
          <w:color w:val="1F497D"/>
        </w:rPr>
        <w:t>Erika Benti, Jamie Gaskill, Catherine Douras, Cam Phillips, Nora May, Holden</w:t>
      </w:r>
      <w:r>
        <w:rPr>
          <w:color w:val="1F497D"/>
        </w:rPr>
        <w:t xml:space="preserve"> Stavney</w:t>
      </w:r>
      <w:r w:rsidRPr="007B012C">
        <w:rPr>
          <w:color w:val="1F497D"/>
        </w:rPr>
        <w:t>, David Hansen, Lillian Nugent, Teresa Metzger, Bret Ellis, Les Harper</w:t>
      </w:r>
      <w:r>
        <w:rPr>
          <w:color w:val="1F497D"/>
        </w:rPr>
        <w:t>, Heather Reimer</w:t>
      </w:r>
      <w:r w:rsidR="00D911D8">
        <w:rPr>
          <w:color w:val="1F497D"/>
        </w:rPr>
        <w:t>, Dave Dixon</w:t>
      </w:r>
      <w:r>
        <w:rPr>
          <w:color w:val="1F497D"/>
        </w:rPr>
        <w:br/>
      </w:r>
    </w:p>
    <w:p w14:paraId="0CD08D84" w14:textId="7670D523" w:rsidR="00FF5C08" w:rsidRDefault="00AF72B6" w:rsidP="002A607A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bookmarkStart w:id="4" w:name="_Hlk100702051"/>
      <w:r w:rsidRPr="002816B1">
        <w:rPr>
          <w:rStyle w:val="eop"/>
          <w:rFonts w:asciiTheme="minorHAnsi" w:hAnsiTheme="minorHAnsi" w:cstheme="minorHAnsi"/>
          <w:b/>
          <w:sz w:val="22"/>
          <w:szCs w:val="22"/>
        </w:rPr>
        <w:t>C</w:t>
      </w:r>
      <w:r w:rsidR="007F0BA7" w:rsidRPr="002816B1">
        <w:rPr>
          <w:rStyle w:val="eop"/>
          <w:rFonts w:asciiTheme="minorHAnsi" w:hAnsiTheme="minorHAnsi" w:cstheme="minorHAnsi"/>
          <w:b/>
          <w:sz w:val="22"/>
          <w:szCs w:val="22"/>
        </w:rPr>
        <w:t xml:space="preserve">all to order </w:t>
      </w:r>
      <w:r w:rsidR="002B1190">
        <w:rPr>
          <w:rStyle w:val="eop"/>
          <w:rFonts w:asciiTheme="minorHAnsi" w:hAnsiTheme="minorHAnsi" w:cstheme="minorHAnsi"/>
          <w:sz w:val="22"/>
          <w:szCs w:val="22"/>
        </w:rPr>
        <w:t>– Jamie/Erika</w:t>
      </w:r>
    </w:p>
    <w:p w14:paraId="77004561" w14:textId="5B893CD9" w:rsidR="0051625A" w:rsidRDefault="007F0BA7" w:rsidP="008C0E02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816B1">
        <w:rPr>
          <w:rStyle w:val="eop"/>
          <w:rFonts w:asciiTheme="minorHAnsi" w:hAnsiTheme="minorHAnsi" w:cstheme="minorHAnsi"/>
          <w:b/>
          <w:sz w:val="22"/>
          <w:szCs w:val="22"/>
        </w:rPr>
        <w:t>Introductions</w:t>
      </w:r>
      <w:r w:rsidR="005F7FD5" w:rsidRPr="002816B1">
        <w:rPr>
          <w:rStyle w:val="eop"/>
          <w:rFonts w:asciiTheme="minorHAnsi" w:hAnsiTheme="minorHAnsi" w:cstheme="minorHAnsi"/>
          <w:b/>
          <w:sz w:val="22"/>
          <w:szCs w:val="22"/>
        </w:rPr>
        <w:t>/</w:t>
      </w:r>
      <w:r w:rsidR="00F61F6B" w:rsidRPr="002816B1">
        <w:rPr>
          <w:rStyle w:val="eop"/>
          <w:rFonts w:asciiTheme="minorHAnsi" w:hAnsiTheme="minorHAnsi" w:cstheme="minorHAnsi"/>
          <w:b/>
          <w:sz w:val="22"/>
          <w:szCs w:val="22"/>
        </w:rPr>
        <w:t>r</w:t>
      </w:r>
      <w:r w:rsidR="005F7FD5" w:rsidRPr="002816B1">
        <w:rPr>
          <w:rStyle w:val="eop"/>
          <w:rFonts w:asciiTheme="minorHAnsi" w:hAnsiTheme="minorHAnsi" w:cstheme="minorHAnsi"/>
          <w:b/>
          <w:sz w:val="22"/>
          <w:szCs w:val="22"/>
        </w:rPr>
        <w:t>oundtable</w:t>
      </w:r>
      <w:r w:rsidRPr="002816B1">
        <w:rPr>
          <w:rStyle w:val="eop"/>
          <w:rFonts w:asciiTheme="minorHAnsi" w:hAnsiTheme="minorHAnsi" w:cstheme="minorHAnsi"/>
          <w:b/>
          <w:sz w:val="22"/>
          <w:szCs w:val="22"/>
        </w:rPr>
        <w:t xml:space="preserve"> </w:t>
      </w:r>
      <w:r w:rsidRPr="002816B1">
        <w:rPr>
          <w:rStyle w:val="eop"/>
          <w:rFonts w:asciiTheme="minorHAnsi" w:hAnsiTheme="minorHAnsi" w:cstheme="minorHAnsi"/>
          <w:bCs/>
          <w:sz w:val="22"/>
          <w:szCs w:val="22"/>
        </w:rPr>
        <w:t xml:space="preserve">– </w:t>
      </w:r>
      <w:r w:rsidR="002B1190">
        <w:rPr>
          <w:rStyle w:val="eop"/>
          <w:rFonts w:asciiTheme="minorHAnsi" w:hAnsiTheme="minorHAnsi" w:cstheme="minorHAnsi"/>
          <w:bCs/>
          <w:sz w:val="22"/>
          <w:szCs w:val="22"/>
        </w:rPr>
        <w:t>15</w:t>
      </w:r>
      <w:r w:rsidR="00761651" w:rsidRPr="002816B1">
        <w:rPr>
          <w:rStyle w:val="eop"/>
          <w:rFonts w:asciiTheme="minorHAnsi" w:hAnsiTheme="minorHAnsi" w:cstheme="minorHAnsi"/>
          <w:sz w:val="22"/>
          <w:szCs w:val="22"/>
        </w:rPr>
        <w:t xml:space="preserve"> min</w:t>
      </w:r>
      <w:r w:rsidR="00D3073F" w:rsidRPr="002816B1">
        <w:rPr>
          <w:rStyle w:val="eop"/>
          <w:rFonts w:asciiTheme="minorHAnsi" w:hAnsiTheme="minorHAnsi" w:cstheme="minorHAnsi"/>
          <w:sz w:val="22"/>
          <w:szCs w:val="22"/>
        </w:rPr>
        <w:t>s.</w:t>
      </w:r>
      <w:r w:rsidR="00DC313A" w:rsidRPr="002816B1"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  <w:r w:rsidRPr="002816B1">
        <w:rPr>
          <w:rStyle w:val="eop"/>
          <w:rFonts w:asciiTheme="minorHAnsi" w:hAnsiTheme="minorHAnsi" w:cstheme="minorHAnsi"/>
          <w:sz w:val="22"/>
          <w:szCs w:val="22"/>
        </w:rPr>
        <w:t>Name/</w:t>
      </w:r>
      <w:r w:rsidR="00263DEA" w:rsidRPr="002816B1">
        <w:rPr>
          <w:rStyle w:val="eop"/>
          <w:rFonts w:asciiTheme="minorHAnsi" w:hAnsiTheme="minorHAnsi" w:cstheme="minorHAnsi"/>
          <w:sz w:val="22"/>
          <w:szCs w:val="22"/>
        </w:rPr>
        <w:t>Connection to CBAC</w:t>
      </w:r>
      <w:r w:rsidR="004F2D58" w:rsidRPr="002816B1">
        <w:rPr>
          <w:rStyle w:val="eop"/>
          <w:rFonts w:asciiTheme="minorHAnsi" w:hAnsiTheme="minorHAnsi" w:cstheme="minorHAnsi"/>
          <w:sz w:val="22"/>
          <w:szCs w:val="22"/>
        </w:rPr>
        <w:t>/News to share?</w:t>
      </w:r>
    </w:p>
    <w:p w14:paraId="1BA7A068" w14:textId="5E181270" w:rsidR="007B012C" w:rsidRDefault="002B1190" w:rsidP="007B012C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eastAsia="Times New Roman"/>
        </w:rPr>
      </w:pPr>
      <w:r w:rsidRPr="002B1190">
        <w:rPr>
          <w:rFonts w:eastAsia="Times New Roman"/>
          <w:b/>
          <w:bCs/>
        </w:rPr>
        <w:t xml:space="preserve">Mountain </w:t>
      </w:r>
      <w:r w:rsidR="00EE6E24">
        <w:rPr>
          <w:rFonts w:eastAsia="Times New Roman"/>
          <w:b/>
          <w:bCs/>
        </w:rPr>
        <w:t>L</w:t>
      </w:r>
      <w:r w:rsidRPr="002B1190">
        <w:rPr>
          <w:rFonts w:eastAsia="Times New Roman"/>
          <w:b/>
          <w:bCs/>
        </w:rPr>
        <w:t>oop trail construction</w:t>
      </w:r>
      <w:r>
        <w:rPr>
          <w:rFonts w:eastAsia="Times New Roman"/>
        </w:rPr>
        <w:t xml:space="preserve"> - David Hansen or Jamie, 10 mins.</w:t>
      </w:r>
    </w:p>
    <w:p w14:paraId="6EB6AD7F" w14:textId="4B56F130" w:rsidR="007B012C" w:rsidRDefault="007B012C" w:rsidP="007B012C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 w:rsidRPr="007B012C">
        <w:rPr>
          <w:rFonts w:eastAsia="Times New Roman"/>
        </w:rPr>
        <w:t>Mobilizing with contractor in 1-2 weeks</w:t>
      </w:r>
      <w:r>
        <w:rPr>
          <w:rFonts w:eastAsia="Times New Roman"/>
        </w:rPr>
        <w:t>, first phase will be in alley</w:t>
      </w:r>
    </w:p>
    <w:p w14:paraId="2BF83D80" w14:textId="4A23E1BE" w:rsidR="007B012C" w:rsidRDefault="007B012C" w:rsidP="007B012C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New bike/ped roundabout at Pitkin, will align with separated bike and ped trails, also includes improvements to alleyway</w:t>
      </w:r>
    </w:p>
    <w:p w14:paraId="115FAB66" w14:textId="5D4613B8" w:rsidR="007B012C" w:rsidRDefault="007B012C" w:rsidP="007B012C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Other construction over the summer:</w:t>
      </w:r>
    </w:p>
    <w:p w14:paraId="1EEFC67B" w14:textId="6A7A3649" w:rsidR="007B012C" w:rsidRDefault="007B012C" w:rsidP="007B012C">
      <w:pPr>
        <w:pStyle w:val="ListParagraph"/>
        <w:numPr>
          <w:ilvl w:val="2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Prospect underpass will be closed for repairs</w:t>
      </w:r>
    </w:p>
    <w:p w14:paraId="1B816115" w14:textId="3C3E1C73" w:rsidR="007B012C" w:rsidRDefault="007B012C" w:rsidP="007B012C">
      <w:pPr>
        <w:pStyle w:val="ListParagraph"/>
        <w:numPr>
          <w:ilvl w:val="2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Repaving of Center Ave</w:t>
      </w:r>
    </w:p>
    <w:p w14:paraId="77BCDAC6" w14:textId="675A9A6D" w:rsidR="007B012C" w:rsidRPr="007B012C" w:rsidRDefault="007B012C" w:rsidP="007B012C">
      <w:pPr>
        <w:pStyle w:val="ListParagraph"/>
        <w:numPr>
          <w:ilvl w:val="2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Covered bike shelter at South Campus</w:t>
      </w:r>
    </w:p>
    <w:p w14:paraId="2E93E4A7" w14:textId="404CC0F9" w:rsidR="002B1190" w:rsidRDefault="002B1190" w:rsidP="002B1190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eastAsia="Times New Roman"/>
        </w:rPr>
      </w:pPr>
      <w:r w:rsidRPr="002B1190">
        <w:rPr>
          <w:rFonts w:eastAsia="Times New Roman"/>
          <w:b/>
          <w:bCs/>
        </w:rPr>
        <w:t>SPOKE update</w:t>
      </w:r>
      <w:r>
        <w:rPr>
          <w:rFonts w:eastAsia="Times New Roman"/>
        </w:rPr>
        <w:t xml:space="preserve"> – Heather Reimer, 10 mins.</w:t>
      </w:r>
    </w:p>
    <w:p w14:paraId="359DF411" w14:textId="4361B2F4" w:rsidR="000068E0" w:rsidRPr="000068E0" w:rsidRDefault="000068E0" w:rsidP="000068E0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 w:rsidRPr="000068E0">
        <w:rPr>
          <w:rFonts w:eastAsia="Times New Roman"/>
        </w:rPr>
        <w:t>8,000 interactions for the year</w:t>
      </w:r>
    </w:p>
    <w:p w14:paraId="27860903" w14:textId="220BF91A" w:rsidR="000068E0" w:rsidRDefault="000068E0" w:rsidP="000068E0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 w:rsidRPr="000068E0">
        <w:rPr>
          <w:rFonts w:eastAsia="Times New Roman"/>
        </w:rPr>
        <w:t>20 diverse employees</w:t>
      </w:r>
    </w:p>
    <w:p w14:paraId="4158F904" w14:textId="2F8E1049" w:rsidR="000068E0" w:rsidRDefault="000068E0" w:rsidP="000068E0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Four apprentices are testing this week to be mechanics</w:t>
      </w:r>
    </w:p>
    <w:p w14:paraId="1FF6710C" w14:textId="6C648F30" w:rsidR="000068E0" w:rsidRDefault="000068E0" w:rsidP="000068E0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125 bikes available for long term bike rentals</w:t>
      </w:r>
    </w:p>
    <w:p w14:paraId="78852DB3" w14:textId="65936582" w:rsidR="000068E0" w:rsidRDefault="000068E0" w:rsidP="000068E0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60 bikes are out now that will be coming back</w:t>
      </w:r>
    </w:p>
    <w:p w14:paraId="34F5EF74" w14:textId="0F377CCB" w:rsidR="000068E0" w:rsidRDefault="000068E0" w:rsidP="000068E0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President’s Sustainability Award</w:t>
      </w:r>
    </w:p>
    <w:p w14:paraId="4E9313A0" w14:textId="32BA1672" w:rsidR="000068E0" w:rsidRDefault="000068E0" w:rsidP="000068E0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First donor this year ($5k from parent), allowed us to open a full donor portal</w:t>
      </w:r>
    </w:p>
    <w:p w14:paraId="055F7896" w14:textId="6A00D44E" w:rsidR="000068E0" w:rsidRDefault="000068E0" w:rsidP="000068E0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Installed bronze bike </w:t>
      </w:r>
    </w:p>
    <w:p w14:paraId="1E69FA92" w14:textId="680B15BD" w:rsidR="000068E0" w:rsidRDefault="000068E0" w:rsidP="000068E0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Programming with campus rec this year – Bike 101</w:t>
      </w:r>
    </w:p>
    <w:p w14:paraId="51BD2937" w14:textId="44A4B9AC" w:rsidR="000068E0" w:rsidRDefault="000068E0" w:rsidP="000068E0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Storage very successful; will have about 75 this summer</w:t>
      </w:r>
    </w:p>
    <w:p w14:paraId="3A647E80" w14:textId="18668764" w:rsidR="000068E0" w:rsidRDefault="000068E0" w:rsidP="000068E0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Reached over $100k for ATFAB funding this year; students very involved in request process</w:t>
      </w:r>
    </w:p>
    <w:p w14:paraId="27C8EFAF" w14:textId="5986241F" w:rsidR="000068E0" w:rsidRDefault="000068E0" w:rsidP="000068E0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Five students will graduate this spring</w:t>
      </w:r>
    </w:p>
    <w:p w14:paraId="3A4E458C" w14:textId="2202927C" w:rsidR="000068E0" w:rsidRPr="000068E0" w:rsidRDefault="000068E0" w:rsidP="000068E0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Will be open 1-3 pm over the summer and by appointment</w:t>
      </w:r>
    </w:p>
    <w:p w14:paraId="0BB5BEB1" w14:textId="3CF69E1F" w:rsidR="002B1190" w:rsidRDefault="002B1190" w:rsidP="002B1190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eastAsia="Times New Roman"/>
        </w:rPr>
      </w:pPr>
      <w:r w:rsidRPr="002B1190">
        <w:rPr>
          <w:rFonts w:eastAsia="Times New Roman"/>
          <w:b/>
          <w:bCs/>
        </w:rPr>
        <w:t xml:space="preserve">Summer Transportation Programming </w:t>
      </w:r>
      <w:r>
        <w:rPr>
          <w:rFonts w:eastAsia="Times New Roman"/>
        </w:rPr>
        <w:t xml:space="preserve">- Erika and Jamie – volunteers needed, 15 mins. </w:t>
      </w:r>
    </w:p>
    <w:p w14:paraId="571FCB52" w14:textId="7D419360" w:rsidR="00582CA2" w:rsidRPr="00582CA2" w:rsidRDefault="00582CA2" w:rsidP="00582CA2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 w:rsidRPr="00582CA2">
        <w:rPr>
          <w:rFonts w:eastAsia="Times New Roman"/>
        </w:rPr>
        <w:t>All staff email and SOURCE story to be distributed soon; will also follow up with CBAC with info and links to sign up</w:t>
      </w:r>
      <w:r>
        <w:rPr>
          <w:rFonts w:eastAsia="Times New Roman"/>
        </w:rPr>
        <w:t>. Please help spread the word among your colleagues!</w:t>
      </w:r>
    </w:p>
    <w:p w14:paraId="5661441F" w14:textId="77777777" w:rsidR="002B1190" w:rsidRDefault="002B1190" w:rsidP="002B1190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Community Rides</w:t>
      </w:r>
    </w:p>
    <w:p w14:paraId="430090EC" w14:textId="1B18E4EA" w:rsidR="00582CA2" w:rsidRDefault="00582CA2" w:rsidP="00582CA2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  <w:r>
        <w:rPr>
          <w:rFonts w:eastAsia="Times New Roman"/>
        </w:rPr>
        <w:t>Have decided on our three dates for the Community Ride Series this summer. Need feedback on the destinations for rides two and three.</w:t>
      </w:r>
    </w:p>
    <w:p w14:paraId="19A431E9" w14:textId="77777777" w:rsidR="00582CA2" w:rsidRPr="00582CA2" w:rsidRDefault="00582CA2" w:rsidP="00582CA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</w:p>
    <w:tbl>
      <w:tblPr>
        <w:tblW w:w="112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00"/>
        <w:gridCol w:w="1560"/>
        <w:gridCol w:w="4760"/>
        <w:gridCol w:w="1420"/>
        <w:gridCol w:w="1900"/>
      </w:tblGrid>
      <w:tr w:rsidR="00582CA2" w:rsidRPr="00582CA2" w14:paraId="6ADA0ADF" w14:textId="77777777" w:rsidTr="00582CA2">
        <w:trPr>
          <w:trHeight w:val="91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1B8711" w14:textId="77777777" w:rsidR="00582CA2" w:rsidRPr="00582CA2" w:rsidRDefault="00582CA2" w:rsidP="00582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CA2">
              <w:rPr>
                <w:rFonts w:ascii="Calibri" w:eastAsia="Times New Roman" w:hAnsi="Calibri" w:cs="Calibri"/>
                <w:b/>
                <w:bCs/>
                <w:color w:val="000000"/>
              </w:rPr>
              <w:t>Day of Week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1985B1" w14:textId="77777777" w:rsidR="00582CA2" w:rsidRPr="00582CA2" w:rsidRDefault="00582CA2" w:rsidP="00582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CA2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02AD46E" w14:textId="77777777" w:rsidR="00582CA2" w:rsidRPr="00582CA2" w:rsidRDefault="00582CA2" w:rsidP="00582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CA2">
              <w:rPr>
                <w:rFonts w:ascii="Calibri" w:eastAsia="Times New Roman" w:hAnsi="Calibri" w:cs="Calibri"/>
                <w:b/>
                <w:bCs/>
                <w:color w:val="000000"/>
              </w:rPr>
              <w:t>Theme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073497" w14:textId="77777777" w:rsidR="00582CA2" w:rsidRPr="00582CA2" w:rsidRDefault="00582CA2" w:rsidP="00582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CA2">
              <w:rPr>
                <w:rFonts w:ascii="Calibri" w:eastAsia="Times New Roman" w:hAnsi="Calibri" w:cs="Calibri"/>
                <w:b/>
                <w:bCs/>
                <w:color w:val="000000"/>
              </w:rPr>
              <w:t>Lead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79485D" w14:textId="77777777" w:rsidR="00582CA2" w:rsidRPr="00582CA2" w:rsidRDefault="00582CA2" w:rsidP="00582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2CA2">
              <w:rPr>
                <w:rFonts w:ascii="Calibri" w:eastAsia="Times New Roman" w:hAnsi="Calibri" w:cs="Calibri"/>
                <w:b/>
                <w:bCs/>
                <w:color w:val="000000"/>
              </w:rPr>
              <w:t>Sweep</w:t>
            </w:r>
          </w:p>
        </w:tc>
      </w:tr>
      <w:tr w:rsidR="00582CA2" w:rsidRPr="00582CA2" w14:paraId="72FA1312" w14:textId="77777777" w:rsidTr="00582CA2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49E00D37" w14:textId="77777777" w:rsidR="00582CA2" w:rsidRPr="00582CA2" w:rsidRDefault="00582CA2" w:rsidP="0058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CA2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3367C8BA" w14:textId="77777777" w:rsidR="00582CA2" w:rsidRPr="00582CA2" w:rsidRDefault="00582CA2" w:rsidP="00582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CA2">
              <w:rPr>
                <w:rFonts w:ascii="Calibri" w:eastAsia="Times New Roman" w:hAnsi="Calibri" w:cs="Calibri"/>
                <w:color w:val="000000"/>
              </w:rPr>
              <w:t>6/22/2023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F8C67EE" w14:textId="77777777" w:rsidR="00582CA2" w:rsidRPr="00582CA2" w:rsidRDefault="00582CA2" w:rsidP="0058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CA2">
              <w:rPr>
                <w:rFonts w:ascii="Calibri" w:eastAsia="Times New Roman" w:hAnsi="Calibri" w:cs="Calibri"/>
                <w:color w:val="000000"/>
              </w:rPr>
              <w:t>Tips and Tricks for riding around campus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7F6C4B" w14:textId="77777777" w:rsidR="00582CA2" w:rsidRPr="00582CA2" w:rsidRDefault="00582CA2" w:rsidP="0058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CA2">
              <w:rPr>
                <w:rFonts w:ascii="Calibri" w:eastAsia="Times New Roman" w:hAnsi="Calibri" w:cs="Calibri"/>
                <w:color w:val="000000"/>
              </w:rPr>
              <w:t>Jamie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A4586" w14:textId="77777777" w:rsidR="00582CA2" w:rsidRPr="00582CA2" w:rsidRDefault="00582CA2" w:rsidP="0058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CA2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</w:tr>
      <w:tr w:rsidR="00582CA2" w:rsidRPr="00582CA2" w14:paraId="25916541" w14:textId="77777777" w:rsidTr="00582CA2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7EBAA13B" w14:textId="77777777" w:rsidR="00582CA2" w:rsidRPr="00582CA2" w:rsidRDefault="00582CA2" w:rsidP="0058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CA2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58C852D6" w14:textId="77777777" w:rsidR="00582CA2" w:rsidRPr="00582CA2" w:rsidRDefault="00582CA2" w:rsidP="00582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CA2">
              <w:rPr>
                <w:rFonts w:ascii="Calibri" w:eastAsia="Times New Roman" w:hAnsi="Calibri" w:cs="Calibri"/>
                <w:color w:val="000000"/>
              </w:rPr>
              <w:t>7/20/2023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181EC611" w14:textId="77777777" w:rsidR="00582CA2" w:rsidRPr="00582CA2" w:rsidRDefault="00582CA2" w:rsidP="0058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CA2">
              <w:rPr>
                <w:rFonts w:ascii="Calibri" w:eastAsia="Times New Roman" w:hAnsi="Calibri" w:cs="Calibri"/>
                <w:color w:val="000000"/>
              </w:rPr>
              <w:t>(downtown?)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071C32" w14:textId="77777777" w:rsidR="00582CA2" w:rsidRPr="00582CA2" w:rsidRDefault="00582CA2" w:rsidP="0058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CA2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D17564" w14:textId="77777777" w:rsidR="00582CA2" w:rsidRPr="00582CA2" w:rsidRDefault="00582CA2" w:rsidP="0058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CA2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</w:tr>
      <w:tr w:rsidR="00582CA2" w:rsidRPr="00582CA2" w14:paraId="172AA076" w14:textId="77777777" w:rsidTr="00582CA2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55E645FB" w14:textId="77777777" w:rsidR="00582CA2" w:rsidRPr="00582CA2" w:rsidRDefault="00582CA2" w:rsidP="0058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CA2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7E178014" w14:textId="77777777" w:rsidR="00582CA2" w:rsidRPr="00582CA2" w:rsidRDefault="00582CA2" w:rsidP="00582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2CA2">
              <w:rPr>
                <w:rFonts w:ascii="Calibri" w:eastAsia="Times New Roman" w:hAnsi="Calibri" w:cs="Calibri"/>
                <w:color w:val="000000"/>
              </w:rPr>
              <w:t>8/3/2023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66996D8F" w14:textId="77777777" w:rsidR="00582CA2" w:rsidRPr="00582CA2" w:rsidRDefault="00582CA2" w:rsidP="0058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CA2">
              <w:rPr>
                <w:rFonts w:ascii="Calibri" w:eastAsia="Times New Roman" w:hAnsi="Calibri" w:cs="Calibri"/>
                <w:color w:val="000000"/>
              </w:rPr>
              <w:t>(gardens at spring Creek or other fun desintation?)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6B987B" w14:textId="77777777" w:rsidR="00582CA2" w:rsidRPr="00582CA2" w:rsidRDefault="00582CA2" w:rsidP="0058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CA2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C5967A" w14:textId="77777777" w:rsidR="00582CA2" w:rsidRPr="00582CA2" w:rsidRDefault="00582CA2" w:rsidP="0058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CA2">
              <w:rPr>
                <w:rFonts w:ascii="Calibri" w:eastAsia="Times New Roman" w:hAnsi="Calibri" w:cs="Calibri"/>
                <w:color w:val="000000"/>
              </w:rPr>
              <w:t>Nora</w:t>
            </w:r>
          </w:p>
        </w:tc>
      </w:tr>
    </w:tbl>
    <w:p w14:paraId="6A556B29" w14:textId="417AA8A2" w:rsidR="00582CA2" w:rsidRDefault="00582CA2" w:rsidP="00582CA2">
      <w:pPr>
        <w:spacing w:after="0" w:line="240" w:lineRule="auto"/>
        <w:rPr>
          <w:rFonts w:eastAsia="Times New Roman"/>
        </w:rPr>
      </w:pPr>
    </w:p>
    <w:p w14:paraId="155C164F" w14:textId="62AE46CB" w:rsidR="00C4245D" w:rsidRDefault="00C4245D" w:rsidP="00582CA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City park/new trail Spur</w:t>
      </w:r>
    </w:p>
    <w:p w14:paraId="48006C1C" w14:textId="589443C2" w:rsidR="00C4245D" w:rsidRDefault="00C4245D" w:rsidP="00582CA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Spring Creek Trail</w:t>
      </w:r>
    </w:p>
    <w:p w14:paraId="5763C52F" w14:textId="18F29A5D" w:rsidR="00D911D8" w:rsidRPr="00582CA2" w:rsidRDefault="00D911D8" w:rsidP="00582CA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For infrastructure, go to advisory bike lane and other new</w:t>
      </w:r>
    </w:p>
    <w:p w14:paraId="6C7F3F76" w14:textId="77777777" w:rsidR="002B1190" w:rsidRDefault="002B1190" w:rsidP="002B1190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Bike to Work Day</w:t>
      </w:r>
    </w:p>
    <w:p w14:paraId="030E5B64" w14:textId="38963380" w:rsidR="00D911D8" w:rsidRDefault="00D911D8" w:rsidP="00D911D8">
      <w:pPr>
        <w:pStyle w:val="ListParagraph"/>
        <w:numPr>
          <w:ilvl w:val="2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Weds, June 28, will need CBAC volunteers, will send sign-up link</w:t>
      </w:r>
    </w:p>
    <w:p w14:paraId="68B288C7" w14:textId="77777777" w:rsidR="002B1190" w:rsidRPr="00D911D8" w:rsidRDefault="002B1190" w:rsidP="002B1190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Style w:val="Hyperlink"/>
          <w:rFonts w:eastAsia="Times New Roman"/>
          <w:color w:val="auto"/>
          <w:u w:val="none"/>
        </w:rPr>
      </w:pPr>
      <w:r>
        <w:rPr>
          <w:rFonts w:eastAsia="Times New Roman"/>
        </w:rPr>
        <w:t xml:space="preserve">Get Back on the Bike – applications open: </w:t>
      </w:r>
      <w:hyperlink r:id="rId6" w:history="1">
        <w:r>
          <w:rPr>
            <w:rStyle w:val="Hyperlink"/>
            <w:rFonts w:eastAsia="Times New Roman"/>
          </w:rPr>
          <w:t>https://colostate.az1.qualtrics.com/jfe/form/SV_9TtcZA50CtBPIgu</w:t>
        </w:r>
      </w:hyperlink>
    </w:p>
    <w:p w14:paraId="15650F93" w14:textId="298941A1" w:rsidR="00D911D8" w:rsidRPr="00D911D8" w:rsidRDefault="00D911D8" w:rsidP="00D911D8">
      <w:pPr>
        <w:pStyle w:val="ListParagraph"/>
        <w:numPr>
          <w:ilvl w:val="2"/>
          <w:numId w:val="44"/>
        </w:numPr>
        <w:spacing w:after="0" w:line="240" w:lineRule="auto"/>
        <w:contextualSpacing w:val="0"/>
        <w:rPr>
          <w:rFonts w:eastAsia="Times New Roman"/>
        </w:rPr>
      </w:pPr>
      <w:r w:rsidRPr="00D911D8">
        <w:rPr>
          <w:rStyle w:val="Hyperlink"/>
          <w:color w:val="auto"/>
          <w:u w:val="none"/>
        </w:rPr>
        <w:t>Also had great success with the</w:t>
      </w:r>
      <w:r>
        <w:rPr>
          <w:rStyle w:val="Hyperlink"/>
          <w:color w:val="auto"/>
          <w:u w:val="none"/>
        </w:rPr>
        <w:t xml:space="preserve"> GBB at the College level with C of Buisness</w:t>
      </w:r>
    </w:p>
    <w:p w14:paraId="24361E53" w14:textId="77777777" w:rsidR="002B1190" w:rsidRDefault="002B1190" w:rsidP="002B1190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Smart Cycling</w:t>
      </w:r>
    </w:p>
    <w:p w14:paraId="628B2409" w14:textId="037B7802" w:rsidR="00D911D8" w:rsidRDefault="00D911D8" w:rsidP="00D911D8">
      <w:pPr>
        <w:pStyle w:val="ListParagraph"/>
        <w:numPr>
          <w:ilvl w:val="2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City classes available throughout the summer</w:t>
      </w:r>
    </w:p>
    <w:p w14:paraId="4B361C6F" w14:textId="77777777" w:rsidR="002B1190" w:rsidRDefault="002B1190" w:rsidP="002B1190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LCI Seminar</w:t>
      </w:r>
    </w:p>
    <w:p w14:paraId="47CCDAC5" w14:textId="557AF046" w:rsidR="00D911D8" w:rsidRDefault="00D911D8" w:rsidP="00D911D8">
      <w:pPr>
        <w:pStyle w:val="ListParagraph"/>
        <w:numPr>
          <w:ilvl w:val="2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Will happen on last weekend in September</w:t>
      </w:r>
    </w:p>
    <w:p w14:paraId="75EDB6B2" w14:textId="26616EDE" w:rsidR="002B1190" w:rsidRDefault="002B1190" w:rsidP="002B1190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eastAsia="Times New Roman"/>
        </w:rPr>
      </w:pPr>
      <w:r w:rsidRPr="002B1190">
        <w:rPr>
          <w:rFonts w:eastAsia="Times New Roman"/>
          <w:b/>
          <w:bCs/>
        </w:rPr>
        <w:t>Choose Your Ride, Shift Your Ride</w:t>
      </w:r>
      <w:r>
        <w:rPr>
          <w:rFonts w:eastAsia="Times New Roman"/>
        </w:rPr>
        <w:t xml:space="preserve"> – progress update – Jamie, 5mins.</w:t>
      </w:r>
    </w:p>
    <w:p w14:paraId="656E74A8" w14:textId="33E417E4" w:rsidR="00AE70F1" w:rsidRDefault="00AE70F1" w:rsidP="00AE70F1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 w:rsidRPr="00AE70F1">
        <w:rPr>
          <w:rFonts w:eastAsia="Times New Roman"/>
        </w:rPr>
        <w:t>$150k grant awarded to the City for e-bikes or Spin memberships for income qualified participants; 40 total, 26 who are CSU employees</w:t>
      </w:r>
    </w:p>
    <w:p w14:paraId="0B6A0BA2" w14:textId="1034093F" w:rsidR="00AE70F1" w:rsidRPr="00AE70F1" w:rsidRDefault="00AE70F1" w:rsidP="00AE70F1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Program is individualized to the participant; a bike buddy will help them understand what they need</w:t>
      </w:r>
    </w:p>
    <w:p w14:paraId="3B86CBD7" w14:textId="31539830" w:rsidR="002B1190" w:rsidRDefault="002B1190" w:rsidP="002B1190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eastAsia="Times New Roman"/>
        </w:rPr>
      </w:pPr>
      <w:r w:rsidRPr="002B1190">
        <w:rPr>
          <w:rFonts w:eastAsia="Times New Roman"/>
          <w:b/>
          <w:bCs/>
        </w:rPr>
        <w:t>Commuter Showers: Public Launch</w:t>
      </w:r>
      <w:r>
        <w:rPr>
          <w:rFonts w:eastAsia="Times New Roman"/>
        </w:rPr>
        <w:t xml:space="preserve"> – Jamie, 5 mins.</w:t>
      </w:r>
    </w:p>
    <w:p w14:paraId="78AFFF90" w14:textId="51BA4C9A" w:rsidR="00AE70F1" w:rsidRDefault="00AE70F1" w:rsidP="00AE70F1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 w:rsidRPr="00AE70F1">
        <w:rPr>
          <w:rFonts w:eastAsia="Times New Roman"/>
        </w:rPr>
        <w:t>Work to retrofit showers on campus to make them an accessible amenity for commuters</w:t>
      </w:r>
    </w:p>
    <w:p w14:paraId="34F5DF22" w14:textId="554CAC6F" w:rsidR="00AE70F1" w:rsidRDefault="00AE70F1" w:rsidP="00AE70F1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Will launch with SOURCE story</w:t>
      </w:r>
    </w:p>
    <w:p w14:paraId="3E8B277B" w14:textId="0812BECB" w:rsidR="00AE70F1" w:rsidRDefault="00AE70F1" w:rsidP="00AE70F1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Equipped with keycard access, emergency call box</w:t>
      </w:r>
    </w:p>
    <w:p w14:paraId="4F624CDC" w14:textId="0FE7267D" w:rsidR="00AE70F1" w:rsidRPr="00AE70F1" w:rsidRDefault="00AE70F1" w:rsidP="00AE70F1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Listed on maos.colostate.edu with photos</w:t>
      </w:r>
    </w:p>
    <w:p w14:paraId="3D46D6A4" w14:textId="0944F62C" w:rsidR="002B1190" w:rsidRDefault="002B1190" w:rsidP="002B1190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eastAsia="Times New Roman"/>
        </w:rPr>
      </w:pPr>
      <w:r w:rsidRPr="002B1190">
        <w:rPr>
          <w:rFonts w:eastAsia="Times New Roman"/>
          <w:b/>
          <w:bCs/>
        </w:rPr>
        <w:t>Conference Tours to Feature City and CSU</w:t>
      </w:r>
      <w:r>
        <w:rPr>
          <w:rFonts w:eastAsia="Times New Roman"/>
        </w:rPr>
        <w:t xml:space="preserve"> – update from Courtney Geary, City of Fort Collins, via Jamie – 5 mins.</w:t>
      </w:r>
    </w:p>
    <w:p w14:paraId="2116387F" w14:textId="0C39770E" w:rsidR="00AE70F1" w:rsidRDefault="00AE70F1" w:rsidP="00AE70F1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 w:rsidRPr="00AE70F1">
        <w:rPr>
          <w:rFonts w:eastAsia="Times New Roman"/>
        </w:rPr>
        <w:t>NACTO will come next week –</w:t>
      </w:r>
      <w:r>
        <w:rPr>
          <w:rFonts w:eastAsia="Times New Roman"/>
        </w:rPr>
        <w:t xml:space="preserve"> people will take Bustang from Denver</w:t>
      </w:r>
    </w:p>
    <w:p w14:paraId="3B39436B" w14:textId="37411DF3" w:rsidR="00AE70F1" w:rsidRDefault="00AE70F1" w:rsidP="00AE70F1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Taking City Council members on tours as practice for NACTO</w:t>
      </w:r>
    </w:p>
    <w:p w14:paraId="70BE313E" w14:textId="69F18AC4" w:rsidR="00AE70F1" w:rsidRDefault="00AE70F1" w:rsidP="00AE70F1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International Town Gown Association (ITGA) in June– social tour and Spin tours</w:t>
      </w:r>
    </w:p>
    <w:p w14:paraId="61DA3D9D" w14:textId="59542E75" w:rsidR="00AE70F1" w:rsidRDefault="00AE70F1" w:rsidP="00AE70F1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Dave will lead contingent from Park City, UT</w:t>
      </w:r>
    </w:p>
    <w:p w14:paraId="61A51BC1" w14:textId="25255F07" w:rsidR="002B1190" w:rsidRDefault="002B1190" w:rsidP="002B1190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eastAsia="Times New Roman"/>
        </w:rPr>
      </w:pPr>
      <w:r w:rsidRPr="002B1190">
        <w:rPr>
          <w:rFonts w:eastAsia="Times New Roman"/>
          <w:b/>
          <w:bCs/>
        </w:rPr>
        <w:t>BFU Discussion</w:t>
      </w:r>
      <w:r>
        <w:rPr>
          <w:rFonts w:eastAsia="Times New Roman"/>
        </w:rPr>
        <w:t xml:space="preserve"> – Sections to be completed by June 1  - Erika, 25 mins.</w:t>
      </w:r>
    </w:p>
    <w:p w14:paraId="3E61EA50" w14:textId="25BB63D7" w:rsidR="00BC0251" w:rsidRPr="000068E0" w:rsidRDefault="00BC0251" w:rsidP="00BC0251">
      <w:pPr>
        <w:pStyle w:val="ListParagraph"/>
        <w:numPr>
          <w:ilvl w:val="0"/>
          <w:numId w:val="1"/>
        </w:numPr>
        <w:rPr>
          <w:rStyle w:val="eop"/>
          <w:rFonts w:cstheme="minorHAnsi"/>
          <w:color w:val="36495F"/>
        </w:rPr>
      </w:pPr>
      <w:r w:rsidRPr="00BC0251">
        <w:rPr>
          <w:rStyle w:val="eop"/>
          <w:rFonts w:cstheme="minorHAnsi"/>
          <w:b/>
        </w:rPr>
        <w:t xml:space="preserve">Set agenda for next meeting/adjourn </w:t>
      </w:r>
    </w:p>
    <w:p w14:paraId="04A6426B" w14:textId="6911E12C" w:rsidR="000068E0" w:rsidRPr="000068E0" w:rsidRDefault="000068E0" w:rsidP="000068E0">
      <w:pPr>
        <w:pStyle w:val="ListParagraph"/>
        <w:numPr>
          <w:ilvl w:val="1"/>
          <w:numId w:val="1"/>
        </w:numPr>
        <w:rPr>
          <w:rStyle w:val="eop"/>
          <w:rFonts w:cstheme="minorHAnsi"/>
          <w:bCs/>
          <w:color w:val="36495F"/>
        </w:rPr>
      </w:pPr>
      <w:r w:rsidRPr="000068E0">
        <w:rPr>
          <w:rStyle w:val="eop"/>
          <w:bCs/>
        </w:rPr>
        <w:t>Reschedule June meeting? June 1</w:t>
      </w:r>
    </w:p>
    <w:p w14:paraId="65D59E90" w14:textId="0A4B5B18" w:rsidR="000068E0" w:rsidRPr="000068E0" w:rsidRDefault="000068E0" w:rsidP="000068E0">
      <w:pPr>
        <w:pStyle w:val="ListParagraph"/>
        <w:numPr>
          <w:ilvl w:val="1"/>
          <w:numId w:val="1"/>
        </w:numPr>
        <w:rPr>
          <w:rFonts w:cstheme="minorHAnsi"/>
          <w:bCs/>
          <w:color w:val="36495F"/>
        </w:rPr>
      </w:pPr>
      <w:r w:rsidRPr="000068E0">
        <w:rPr>
          <w:rFonts w:cstheme="minorHAnsi"/>
          <w:bCs/>
          <w:color w:val="36495F"/>
        </w:rPr>
        <w:t>Schedule infrastructure bike tour for one of our summer meetings?</w:t>
      </w:r>
      <w:r w:rsidR="008878CD">
        <w:rPr>
          <w:rFonts w:cstheme="minorHAnsi"/>
          <w:bCs/>
          <w:color w:val="36495F"/>
        </w:rPr>
        <w:t xml:space="preserve"> Yes – July meeting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F7FBD" w:rsidRPr="002816B1" w14:paraId="1858DF26" w14:textId="77777777" w:rsidTr="004C094B">
        <w:trPr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0F7FBD" w:rsidRPr="002816B1" w14:paraId="0A55B90F" w14:textId="77777777"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0F7FBD" w:rsidRPr="002816B1" w14:paraId="72491E04" w14:textId="77777777" w:rsidTr="00DD4B9B">
                    <w:trPr>
                      <w:trHeight w:val="1092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</w:tcPr>
                      <w:bookmarkEnd w:id="0"/>
                      <w:bookmarkEnd w:id="4"/>
                      <w:p w14:paraId="762B32CF" w14:textId="07D9BF41" w:rsidR="000F7FBD" w:rsidRPr="00FF5C08" w:rsidRDefault="00DD4B9B" w:rsidP="00FF5C08">
                        <w:pPr>
                          <w:rPr>
                            <w:rFonts w:cstheme="minorHAnsi"/>
                            <w:color w:val="36495F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478AE89F" wp14:editId="370AE498">
                              <wp:extent cx="1245870" cy="1302304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bicycle-friendly-shield-287x300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78371" cy="13362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D3279" w:rsidRPr="002816B1" w14:paraId="523B4F47" w14:textId="77777777" w:rsidTr="00DD4B9B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</w:tcPr>
                      <w:p w14:paraId="0A254100" w14:textId="416F865A" w:rsidR="009D3279" w:rsidRPr="002816B1" w:rsidRDefault="009D3279" w:rsidP="00B0112B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36495F"/>
                          </w:rPr>
                        </w:pPr>
                      </w:p>
                    </w:tc>
                  </w:tr>
                  <w:tr w:rsidR="00E15691" w:rsidRPr="002816B1" w14:paraId="7DB8F3DF" w14:textId="77777777" w:rsidTr="00DD4B9B">
                    <w:trPr>
                      <w:trHeight w:val="20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</w:tcPr>
                      <w:p w14:paraId="0EA226D8" w14:textId="3348A94A" w:rsidR="00E15691" w:rsidRPr="002816B1" w:rsidRDefault="00E15691" w:rsidP="00E15691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36495F"/>
                          </w:rPr>
                        </w:pPr>
                      </w:p>
                    </w:tc>
                  </w:tr>
                </w:tbl>
                <w:p w14:paraId="7A11722A" w14:textId="77777777" w:rsidR="000F7FBD" w:rsidRPr="002816B1" w:rsidRDefault="000F7FBD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14:paraId="15A93B69" w14:textId="77777777" w:rsidR="000F7FBD" w:rsidRPr="002816B1" w:rsidRDefault="000F7FBD">
            <w:pPr>
              <w:rPr>
                <w:rFonts w:eastAsia="Times New Roman" w:cstheme="minorHAnsi"/>
              </w:rPr>
            </w:pPr>
          </w:p>
        </w:tc>
      </w:tr>
      <w:bookmarkEnd w:id="1"/>
      <w:tr w:rsidR="000F7FBD" w14:paraId="431557D8" w14:textId="77777777" w:rsidTr="004C094B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F7FBD" w14:paraId="19DE1BC9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0F7FBD" w14:paraId="54FCA68C" w14:textId="77777777">
                    <w:tc>
                      <w:tcPr>
                        <w:tcW w:w="0" w:type="auto"/>
                        <w:hideMark/>
                      </w:tcPr>
                      <w:p w14:paraId="7C39EB16" w14:textId="77777777" w:rsidR="000F7FBD" w:rsidRDefault="000F7FBD" w:rsidP="000F7FB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8E36ED" w14:textId="77777777" w:rsidR="000F7FBD" w:rsidRDefault="000F7FB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8DCA0E5" w14:textId="77777777" w:rsidR="000F7FBD" w:rsidRDefault="000F7F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2EE165" w14:textId="77777777" w:rsidR="00705068" w:rsidRDefault="00705068" w:rsidP="00E92463"/>
    <w:bookmarkEnd w:id="2"/>
    <w:p w14:paraId="387190DD" w14:textId="4767EEE7" w:rsidR="000D09C5" w:rsidRPr="00001F1D" w:rsidRDefault="000D09C5" w:rsidP="00BF5D96">
      <w:pPr>
        <w:pStyle w:val="paragraph"/>
        <w:jc w:val="center"/>
        <w:textAlignment w:val="baseline"/>
      </w:pPr>
    </w:p>
    <w:sectPr w:rsidR="000D09C5" w:rsidRPr="00001F1D" w:rsidSect="00C86F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29D"/>
    <w:multiLevelType w:val="hybridMultilevel"/>
    <w:tmpl w:val="DF46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B5950"/>
    <w:multiLevelType w:val="hybridMultilevel"/>
    <w:tmpl w:val="446C7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1A22"/>
    <w:multiLevelType w:val="hybridMultilevel"/>
    <w:tmpl w:val="75D87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C5CBF"/>
    <w:multiLevelType w:val="hybridMultilevel"/>
    <w:tmpl w:val="C9B6E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0B13"/>
    <w:multiLevelType w:val="hybridMultilevel"/>
    <w:tmpl w:val="1FBE4830"/>
    <w:lvl w:ilvl="0" w:tplc="B8AAF8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F54"/>
    <w:multiLevelType w:val="hybridMultilevel"/>
    <w:tmpl w:val="CFBA8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A537F"/>
    <w:multiLevelType w:val="hybridMultilevel"/>
    <w:tmpl w:val="D04A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9954C0"/>
    <w:multiLevelType w:val="multilevel"/>
    <w:tmpl w:val="0C2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934048"/>
    <w:multiLevelType w:val="hybridMultilevel"/>
    <w:tmpl w:val="01B6F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7CCEEE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72994"/>
    <w:multiLevelType w:val="hybridMultilevel"/>
    <w:tmpl w:val="8760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01174"/>
    <w:multiLevelType w:val="hybridMultilevel"/>
    <w:tmpl w:val="7AF4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7C34"/>
    <w:multiLevelType w:val="multilevel"/>
    <w:tmpl w:val="3162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9239F2"/>
    <w:multiLevelType w:val="hybridMultilevel"/>
    <w:tmpl w:val="5E787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2655"/>
    <w:multiLevelType w:val="hybridMultilevel"/>
    <w:tmpl w:val="063E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54180"/>
    <w:multiLevelType w:val="hybridMultilevel"/>
    <w:tmpl w:val="D40C7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42750"/>
    <w:multiLevelType w:val="hybridMultilevel"/>
    <w:tmpl w:val="4260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F42C0"/>
    <w:multiLevelType w:val="hybridMultilevel"/>
    <w:tmpl w:val="E7FC6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06521"/>
    <w:multiLevelType w:val="hybridMultilevel"/>
    <w:tmpl w:val="3786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262F54"/>
    <w:multiLevelType w:val="hybridMultilevel"/>
    <w:tmpl w:val="8B60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563A0"/>
    <w:multiLevelType w:val="hybridMultilevel"/>
    <w:tmpl w:val="6AC4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90B"/>
    <w:multiLevelType w:val="hybridMultilevel"/>
    <w:tmpl w:val="AA7E42F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BA64B7"/>
    <w:multiLevelType w:val="hybridMultilevel"/>
    <w:tmpl w:val="16B22F7E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2" w15:restartNumberingAfterBreak="0">
    <w:nsid w:val="3B7243DF"/>
    <w:multiLevelType w:val="hybridMultilevel"/>
    <w:tmpl w:val="2CE0F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0709B"/>
    <w:multiLevelType w:val="hybridMultilevel"/>
    <w:tmpl w:val="C7EC38BC"/>
    <w:lvl w:ilvl="0" w:tplc="EF042D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B2341"/>
    <w:multiLevelType w:val="hybridMultilevel"/>
    <w:tmpl w:val="6200F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C14A6"/>
    <w:multiLevelType w:val="hybridMultilevel"/>
    <w:tmpl w:val="4204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C4BF5"/>
    <w:multiLevelType w:val="hybridMultilevel"/>
    <w:tmpl w:val="24E60D4E"/>
    <w:lvl w:ilvl="0" w:tplc="C60C5D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73F36"/>
    <w:multiLevelType w:val="hybridMultilevel"/>
    <w:tmpl w:val="A18CF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54771"/>
    <w:multiLevelType w:val="hybridMultilevel"/>
    <w:tmpl w:val="0AC4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42393"/>
    <w:multiLevelType w:val="hybridMultilevel"/>
    <w:tmpl w:val="DCBA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02184"/>
    <w:multiLevelType w:val="hybridMultilevel"/>
    <w:tmpl w:val="DC3E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F2606"/>
    <w:multiLevelType w:val="hybridMultilevel"/>
    <w:tmpl w:val="C714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76002"/>
    <w:multiLevelType w:val="hybridMultilevel"/>
    <w:tmpl w:val="E6E8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63646"/>
    <w:multiLevelType w:val="hybridMultilevel"/>
    <w:tmpl w:val="ACE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81545"/>
    <w:multiLevelType w:val="hybridMultilevel"/>
    <w:tmpl w:val="A6BAD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696F25"/>
    <w:multiLevelType w:val="hybridMultilevel"/>
    <w:tmpl w:val="4B1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930E3"/>
    <w:multiLevelType w:val="hybridMultilevel"/>
    <w:tmpl w:val="DCB47B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D7B04"/>
    <w:multiLevelType w:val="hybridMultilevel"/>
    <w:tmpl w:val="E88C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F5EE4"/>
    <w:multiLevelType w:val="hybridMultilevel"/>
    <w:tmpl w:val="59A0A31C"/>
    <w:lvl w:ilvl="0" w:tplc="FCE46F52">
      <w:start w:val="1"/>
      <w:numFmt w:val="decimal"/>
      <w:lvlText w:val="%1)"/>
      <w:lvlJc w:val="left"/>
      <w:pPr>
        <w:ind w:left="720" w:hanging="360"/>
      </w:pPr>
    </w:lvl>
    <w:lvl w:ilvl="1" w:tplc="38C06D86">
      <w:start w:val="1"/>
      <w:numFmt w:val="lowerLetter"/>
      <w:lvlText w:val="%2)"/>
      <w:lvlJc w:val="left"/>
      <w:pPr>
        <w:ind w:left="1440" w:hanging="360"/>
      </w:pPr>
    </w:lvl>
    <w:lvl w:ilvl="2" w:tplc="0AC80984">
      <w:start w:val="1"/>
      <w:numFmt w:val="lowerRoman"/>
      <w:lvlText w:val="%3)"/>
      <w:lvlJc w:val="right"/>
      <w:pPr>
        <w:ind w:left="2160" w:hanging="180"/>
      </w:pPr>
    </w:lvl>
    <w:lvl w:ilvl="3" w:tplc="896EC782">
      <w:start w:val="1"/>
      <w:numFmt w:val="decimal"/>
      <w:lvlText w:val="(%4)"/>
      <w:lvlJc w:val="left"/>
      <w:pPr>
        <w:ind w:left="2880" w:hanging="360"/>
      </w:pPr>
    </w:lvl>
    <w:lvl w:ilvl="4" w:tplc="7244F800">
      <w:start w:val="1"/>
      <w:numFmt w:val="lowerLetter"/>
      <w:lvlText w:val="(%5)"/>
      <w:lvlJc w:val="left"/>
      <w:pPr>
        <w:ind w:left="3600" w:hanging="360"/>
      </w:pPr>
    </w:lvl>
    <w:lvl w:ilvl="5" w:tplc="B61CC5EA">
      <w:start w:val="1"/>
      <w:numFmt w:val="lowerRoman"/>
      <w:lvlText w:val="(%6)"/>
      <w:lvlJc w:val="right"/>
      <w:pPr>
        <w:ind w:left="4320" w:hanging="180"/>
      </w:pPr>
    </w:lvl>
    <w:lvl w:ilvl="6" w:tplc="254644B0">
      <w:start w:val="1"/>
      <w:numFmt w:val="decimal"/>
      <w:lvlText w:val="%7."/>
      <w:lvlJc w:val="left"/>
      <w:pPr>
        <w:ind w:left="5040" w:hanging="360"/>
      </w:pPr>
    </w:lvl>
    <w:lvl w:ilvl="7" w:tplc="658E7F04">
      <w:start w:val="1"/>
      <w:numFmt w:val="lowerLetter"/>
      <w:lvlText w:val="%8."/>
      <w:lvlJc w:val="left"/>
      <w:pPr>
        <w:ind w:left="5760" w:hanging="360"/>
      </w:pPr>
    </w:lvl>
    <w:lvl w:ilvl="8" w:tplc="2A322A3A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638908">
    <w:abstractNumId w:val="15"/>
  </w:num>
  <w:num w:numId="2" w16cid:durableId="1444573587">
    <w:abstractNumId w:val="8"/>
  </w:num>
  <w:num w:numId="3" w16cid:durableId="1614434576">
    <w:abstractNumId w:val="17"/>
  </w:num>
  <w:num w:numId="4" w16cid:durableId="818501238">
    <w:abstractNumId w:val="0"/>
  </w:num>
  <w:num w:numId="5" w16cid:durableId="1001352005">
    <w:abstractNumId w:val="6"/>
  </w:num>
  <w:num w:numId="6" w16cid:durableId="307250695">
    <w:abstractNumId w:val="2"/>
  </w:num>
  <w:num w:numId="7" w16cid:durableId="54742746">
    <w:abstractNumId w:val="7"/>
  </w:num>
  <w:num w:numId="8" w16cid:durableId="1345355179">
    <w:abstractNumId w:val="35"/>
  </w:num>
  <w:num w:numId="9" w16cid:durableId="284123119">
    <w:abstractNumId w:val="37"/>
  </w:num>
  <w:num w:numId="10" w16cid:durableId="15071357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70651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3366609">
    <w:abstractNumId w:val="8"/>
  </w:num>
  <w:num w:numId="13" w16cid:durableId="15960929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0411661">
    <w:abstractNumId w:val="34"/>
  </w:num>
  <w:num w:numId="15" w16cid:durableId="597057888">
    <w:abstractNumId w:val="11"/>
  </w:num>
  <w:num w:numId="16" w16cid:durableId="916205132">
    <w:abstractNumId w:val="7"/>
  </w:num>
  <w:num w:numId="17" w16cid:durableId="11175280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7192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21423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5355526">
    <w:abstractNumId w:val="3"/>
  </w:num>
  <w:num w:numId="21" w16cid:durableId="2164760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9368695">
    <w:abstractNumId w:val="31"/>
  </w:num>
  <w:num w:numId="23" w16cid:durableId="11008385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2583646">
    <w:abstractNumId w:val="28"/>
  </w:num>
  <w:num w:numId="25" w16cid:durableId="830413720">
    <w:abstractNumId w:val="1"/>
  </w:num>
  <w:num w:numId="26" w16cid:durableId="1805923083">
    <w:abstractNumId w:val="19"/>
  </w:num>
  <w:num w:numId="27" w16cid:durableId="14557825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9556230">
    <w:abstractNumId w:val="33"/>
  </w:num>
  <w:num w:numId="29" w16cid:durableId="5058258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02853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1510952">
    <w:abstractNumId w:val="20"/>
  </w:num>
  <w:num w:numId="32" w16cid:durableId="2123457">
    <w:abstractNumId w:val="24"/>
  </w:num>
  <w:num w:numId="33" w16cid:durableId="569537403">
    <w:abstractNumId w:val="32"/>
  </w:num>
  <w:num w:numId="34" w16cid:durableId="230044782">
    <w:abstractNumId w:val="12"/>
  </w:num>
  <w:num w:numId="35" w16cid:durableId="332684475">
    <w:abstractNumId w:val="16"/>
  </w:num>
  <w:num w:numId="36" w16cid:durableId="1013647033">
    <w:abstractNumId w:val="29"/>
  </w:num>
  <w:num w:numId="37" w16cid:durableId="1129396192">
    <w:abstractNumId w:val="23"/>
  </w:num>
  <w:num w:numId="38" w16cid:durableId="1777865846">
    <w:abstractNumId w:val="26"/>
  </w:num>
  <w:num w:numId="39" w16cid:durableId="483594031">
    <w:abstractNumId w:val="21"/>
  </w:num>
  <w:num w:numId="40" w16cid:durableId="10790161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42382345">
    <w:abstractNumId w:val="4"/>
  </w:num>
  <w:num w:numId="42" w16cid:durableId="564993375">
    <w:abstractNumId w:val="36"/>
  </w:num>
  <w:num w:numId="43" w16cid:durableId="2214786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537532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1D"/>
    <w:rsid w:val="00001F1D"/>
    <w:rsid w:val="000068E0"/>
    <w:rsid w:val="00046F53"/>
    <w:rsid w:val="00061DC4"/>
    <w:rsid w:val="00071F82"/>
    <w:rsid w:val="000972BF"/>
    <w:rsid w:val="000D09C5"/>
    <w:rsid w:val="000F28BA"/>
    <w:rsid w:val="000F7FBD"/>
    <w:rsid w:val="0010288F"/>
    <w:rsid w:val="001569AD"/>
    <w:rsid w:val="001637F3"/>
    <w:rsid w:val="00176D27"/>
    <w:rsid w:val="00183766"/>
    <w:rsid w:val="00221952"/>
    <w:rsid w:val="002325F5"/>
    <w:rsid w:val="002562E1"/>
    <w:rsid w:val="00263DEA"/>
    <w:rsid w:val="002816B1"/>
    <w:rsid w:val="0029303A"/>
    <w:rsid w:val="002A607A"/>
    <w:rsid w:val="002B1190"/>
    <w:rsid w:val="002C0CCD"/>
    <w:rsid w:val="002E2708"/>
    <w:rsid w:val="00324869"/>
    <w:rsid w:val="00345A32"/>
    <w:rsid w:val="00355099"/>
    <w:rsid w:val="00362A11"/>
    <w:rsid w:val="003873F6"/>
    <w:rsid w:val="003F7D13"/>
    <w:rsid w:val="0044000D"/>
    <w:rsid w:val="00442EB8"/>
    <w:rsid w:val="00445706"/>
    <w:rsid w:val="00466AF1"/>
    <w:rsid w:val="004900FE"/>
    <w:rsid w:val="00493593"/>
    <w:rsid w:val="004C094B"/>
    <w:rsid w:val="004D627E"/>
    <w:rsid w:val="004D6B5A"/>
    <w:rsid w:val="004E6743"/>
    <w:rsid w:val="004E7880"/>
    <w:rsid w:val="004F2D58"/>
    <w:rsid w:val="00501948"/>
    <w:rsid w:val="0051625A"/>
    <w:rsid w:val="0052409C"/>
    <w:rsid w:val="00531D87"/>
    <w:rsid w:val="0054251E"/>
    <w:rsid w:val="00580ED1"/>
    <w:rsid w:val="005819C5"/>
    <w:rsid w:val="00582CA2"/>
    <w:rsid w:val="00587220"/>
    <w:rsid w:val="005879F9"/>
    <w:rsid w:val="0059065A"/>
    <w:rsid w:val="00590BA0"/>
    <w:rsid w:val="00597B61"/>
    <w:rsid w:val="005C127D"/>
    <w:rsid w:val="005C6337"/>
    <w:rsid w:val="005F7FD5"/>
    <w:rsid w:val="00632C11"/>
    <w:rsid w:val="006616CE"/>
    <w:rsid w:val="006625C9"/>
    <w:rsid w:val="006D5BF2"/>
    <w:rsid w:val="006E211F"/>
    <w:rsid w:val="006E35FF"/>
    <w:rsid w:val="006E5F5B"/>
    <w:rsid w:val="007040CE"/>
    <w:rsid w:val="00705068"/>
    <w:rsid w:val="00740487"/>
    <w:rsid w:val="00742C89"/>
    <w:rsid w:val="00745580"/>
    <w:rsid w:val="00747A1A"/>
    <w:rsid w:val="007612BE"/>
    <w:rsid w:val="00761651"/>
    <w:rsid w:val="007625CF"/>
    <w:rsid w:val="0079763A"/>
    <w:rsid w:val="007B012C"/>
    <w:rsid w:val="007B49B8"/>
    <w:rsid w:val="007F0BA7"/>
    <w:rsid w:val="007F5E7F"/>
    <w:rsid w:val="00802E92"/>
    <w:rsid w:val="008240CC"/>
    <w:rsid w:val="0084375F"/>
    <w:rsid w:val="008654EC"/>
    <w:rsid w:val="008662C1"/>
    <w:rsid w:val="008676A9"/>
    <w:rsid w:val="00870A75"/>
    <w:rsid w:val="008808F8"/>
    <w:rsid w:val="008878CD"/>
    <w:rsid w:val="008936D6"/>
    <w:rsid w:val="008C0E02"/>
    <w:rsid w:val="008E3D6A"/>
    <w:rsid w:val="009233E3"/>
    <w:rsid w:val="00967BE2"/>
    <w:rsid w:val="009B07E3"/>
    <w:rsid w:val="009C7445"/>
    <w:rsid w:val="009D3279"/>
    <w:rsid w:val="009F59EA"/>
    <w:rsid w:val="00A04409"/>
    <w:rsid w:val="00A05411"/>
    <w:rsid w:val="00A505CE"/>
    <w:rsid w:val="00A51F68"/>
    <w:rsid w:val="00A5213C"/>
    <w:rsid w:val="00A657FD"/>
    <w:rsid w:val="00AA6061"/>
    <w:rsid w:val="00AA6B4A"/>
    <w:rsid w:val="00AD2128"/>
    <w:rsid w:val="00AE70F1"/>
    <w:rsid w:val="00AF72B6"/>
    <w:rsid w:val="00B0112B"/>
    <w:rsid w:val="00B15209"/>
    <w:rsid w:val="00B50039"/>
    <w:rsid w:val="00B758B0"/>
    <w:rsid w:val="00BC0251"/>
    <w:rsid w:val="00BD61BB"/>
    <w:rsid w:val="00BF0CFB"/>
    <w:rsid w:val="00BF1E8D"/>
    <w:rsid w:val="00BF5D96"/>
    <w:rsid w:val="00C07859"/>
    <w:rsid w:val="00C35814"/>
    <w:rsid w:val="00C36020"/>
    <w:rsid w:val="00C4245D"/>
    <w:rsid w:val="00C633A6"/>
    <w:rsid w:val="00C86F7B"/>
    <w:rsid w:val="00CA55B8"/>
    <w:rsid w:val="00CB3694"/>
    <w:rsid w:val="00CC421C"/>
    <w:rsid w:val="00CD2F59"/>
    <w:rsid w:val="00D00BC5"/>
    <w:rsid w:val="00D1531A"/>
    <w:rsid w:val="00D3073F"/>
    <w:rsid w:val="00D74FF0"/>
    <w:rsid w:val="00D911D8"/>
    <w:rsid w:val="00DA45FA"/>
    <w:rsid w:val="00DC313A"/>
    <w:rsid w:val="00DC43E2"/>
    <w:rsid w:val="00DC7CE2"/>
    <w:rsid w:val="00DD4B9B"/>
    <w:rsid w:val="00DF6578"/>
    <w:rsid w:val="00E01F02"/>
    <w:rsid w:val="00E15691"/>
    <w:rsid w:val="00E25AE1"/>
    <w:rsid w:val="00E3328A"/>
    <w:rsid w:val="00E7545A"/>
    <w:rsid w:val="00E92463"/>
    <w:rsid w:val="00EB1DB6"/>
    <w:rsid w:val="00ED792C"/>
    <w:rsid w:val="00EE2926"/>
    <w:rsid w:val="00EE41AA"/>
    <w:rsid w:val="00EE6E24"/>
    <w:rsid w:val="00EF2E3D"/>
    <w:rsid w:val="00F2441E"/>
    <w:rsid w:val="00F27987"/>
    <w:rsid w:val="00F35216"/>
    <w:rsid w:val="00F42D96"/>
    <w:rsid w:val="00F54780"/>
    <w:rsid w:val="00F61F6B"/>
    <w:rsid w:val="00F65944"/>
    <w:rsid w:val="00FB3F9A"/>
    <w:rsid w:val="00FD0C2C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F991"/>
  <w15:chartTrackingRefBased/>
  <w15:docId w15:val="{F2142798-CF2D-4521-BF29-E6BA195D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01F1D"/>
  </w:style>
  <w:style w:type="character" w:customStyle="1" w:styleId="scxw21163418">
    <w:name w:val="scxw21163418"/>
    <w:basedOn w:val="DefaultParagraphFont"/>
    <w:rsid w:val="00001F1D"/>
  </w:style>
  <w:style w:type="character" w:customStyle="1" w:styleId="eop">
    <w:name w:val="eop"/>
    <w:basedOn w:val="DefaultParagraphFont"/>
    <w:rsid w:val="00001F1D"/>
  </w:style>
  <w:style w:type="character" w:customStyle="1" w:styleId="scxw212691885">
    <w:name w:val="scxw212691885"/>
    <w:basedOn w:val="DefaultParagraphFont"/>
    <w:rsid w:val="00001F1D"/>
  </w:style>
  <w:style w:type="character" w:customStyle="1" w:styleId="spellingerror">
    <w:name w:val="spellingerror"/>
    <w:basedOn w:val="DefaultParagraphFont"/>
    <w:rsid w:val="007F0BA7"/>
  </w:style>
  <w:style w:type="character" w:styleId="Hyperlink">
    <w:name w:val="Hyperlink"/>
    <w:basedOn w:val="DefaultParagraphFont"/>
    <w:uiPriority w:val="99"/>
    <w:unhideWhenUsed/>
    <w:rsid w:val="005F7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6F7B"/>
    <w:pPr>
      <w:ind w:left="720"/>
      <w:contextualSpacing/>
    </w:pPr>
  </w:style>
  <w:style w:type="character" w:customStyle="1" w:styleId="normaltextrun">
    <w:name w:val="normaltextrun"/>
    <w:basedOn w:val="DefaultParagraphFont"/>
    <w:rsid w:val="00183766"/>
  </w:style>
  <w:style w:type="paragraph" w:styleId="PlainText">
    <w:name w:val="Plain Text"/>
    <w:basedOn w:val="Normal"/>
    <w:link w:val="PlainTextChar"/>
    <w:uiPriority w:val="99"/>
    <w:semiHidden/>
    <w:unhideWhenUsed/>
    <w:rsid w:val="00C0785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785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8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4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1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8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5353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1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84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4994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6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7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47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98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0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55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985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07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62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45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80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8159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83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03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04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40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992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4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462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844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184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398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4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92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97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180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73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79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6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19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4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407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82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01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125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88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6219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16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3909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12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3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7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70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548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83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130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762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84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038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97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173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551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80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98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838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62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302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492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40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06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607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9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2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64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33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21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801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1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96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4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18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5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1900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6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4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4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85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7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573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6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16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3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1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15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4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3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999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9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4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74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37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2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3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5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16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15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22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1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54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68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lostate.az1.qualtrics.com/jfe/form/SV_9TtcZA50CtBPIg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3ACDD5C6D2A48B7B29F54270C054F" ma:contentTypeVersion="14" ma:contentTypeDescription="Create a new document." ma:contentTypeScope="" ma:versionID="b1aadbe3f7805dfd49938421e18f89ef">
  <xsd:schema xmlns:xsd="http://www.w3.org/2001/XMLSchema" xmlns:xs="http://www.w3.org/2001/XMLSchema" xmlns:p="http://schemas.microsoft.com/office/2006/metadata/properties" xmlns:ns2="698d8f54-447a-495c-87bb-b52e7a1cab8a" xmlns:ns3="7966a067-6c06-44fa-b679-2c28c8d05a82" targetNamespace="http://schemas.microsoft.com/office/2006/metadata/properties" ma:root="true" ma:fieldsID="835b3b09c6b95c6d2fcee72932e861da" ns2:_="" ns3:_="">
    <xsd:import namespace="698d8f54-447a-495c-87bb-b52e7a1cab8a"/>
    <xsd:import namespace="7966a067-6c06-44fa-b679-2c28c8d05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d8f54-447a-495c-87bb-b52e7a1ca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6a067-6c06-44fa-b679-2c28c8d05a8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db1eb04-fe8f-4526-982e-b15fb748a639}" ma:internalName="TaxCatchAll" ma:showField="CatchAllData" ma:web="7966a067-6c06-44fa-b679-2c28c8d05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d8f54-447a-495c-87bb-b52e7a1cab8a">
      <Terms xmlns="http://schemas.microsoft.com/office/infopath/2007/PartnerControls"/>
    </lcf76f155ced4ddcb4097134ff3c332f>
    <TaxCatchAll xmlns="7966a067-6c06-44fa-b679-2c28c8d05a82" xsi:nil="true"/>
  </documentManagement>
</p:properties>
</file>

<file path=customXml/itemProps1.xml><?xml version="1.0" encoding="utf-8"?>
<ds:datastoreItem xmlns:ds="http://schemas.openxmlformats.org/officeDocument/2006/customXml" ds:itemID="{195BDE18-C1FD-408D-B922-8A1FC8C36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4152B8-D74D-4771-8862-B145FCF533CC}"/>
</file>

<file path=customXml/itemProps3.xml><?xml version="1.0" encoding="utf-8"?>
<ds:datastoreItem xmlns:ds="http://schemas.openxmlformats.org/officeDocument/2006/customXml" ds:itemID="{A9D3FCEA-0DCC-483F-8BB1-40D1E3F76A9B}"/>
</file>

<file path=customXml/itemProps4.xml><?xml version="1.0" encoding="utf-8"?>
<ds:datastoreItem xmlns:ds="http://schemas.openxmlformats.org/officeDocument/2006/customXml" ds:itemID="{2FA332E2-1DF5-45B4-804C-F05714109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Dining Services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Cranmer,Sylvia</dc:creator>
  <cp:keywords/>
  <dc:description/>
  <cp:lastModifiedBy>Benti,Erika</cp:lastModifiedBy>
  <cp:revision>3</cp:revision>
  <dcterms:created xsi:type="dcterms:W3CDTF">2023-05-11T16:36:00Z</dcterms:created>
  <dcterms:modified xsi:type="dcterms:W3CDTF">2023-05-11T19:35:00Z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0x010100DDB3ACDD5C6D2A48B7B29F54270C054F</vt:lpwstr>
  </property>
</Properties>
</file>